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6338" w14:textId="46D6FB7C" w:rsidR="00064AF5" w:rsidRPr="003979E1" w:rsidRDefault="00064AF5" w:rsidP="00E04111">
      <w:pPr>
        <w:pStyle w:val="Header"/>
        <w:jc w:val="center"/>
        <w:rPr>
          <w:rFonts w:ascii="Calibri" w:hAnsi="Calibri" w:cs="Calibri"/>
          <w:b/>
          <w:bCs/>
          <w:iCs/>
          <w:sz w:val="24"/>
          <w:szCs w:val="24"/>
          <w:lang w:val="en-CA"/>
        </w:rPr>
      </w:pPr>
      <w:r w:rsidRPr="003979E1">
        <w:rPr>
          <w:rFonts w:ascii="Calibri" w:hAnsi="Calibri" w:cs="Calibri"/>
          <w:b/>
          <w:bCs/>
          <w:iCs/>
          <w:sz w:val="24"/>
          <w:szCs w:val="24"/>
          <w:lang w:val="en-CA"/>
        </w:rPr>
        <w:t>Please refer to the</w:t>
      </w:r>
      <w:r w:rsidR="001B1FBD">
        <w:rPr>
          <w:rFonts w:ascii="Calibri" w:hAnsi="Calibri" w:cs="Calibri"/>
          <w:b/>
          <w:bCs/>
          <w:iCs/>
          <w:sz w:val="24"/>
          <w:szCs w:val="24"/>
          <w:lang w:val="en-CA"/>
        </w:rPr>
        <w:t xml:space="preserve"> VCC/CUPE 4627 </w:t>
      </w:r>
      <w:hyperlink r:id="rId11" w:history="1">
        <w:r w:rsidR="001B1FBD" w:rsidRPr="001B1FBD">
          <w:rPr>
            <w:rStyle w:val="Hyperlink"/>
            <w:rFonts w:ascii="Calibri" w:hAnsi="Calibri" w:cs="Calibri"/>
            <w:b/>
            <w:bCs/>
            <w:iCs/>
            <w:sz w:val="24"/>
            <w:szCs w:val="24"/>
            <w:lang w:val="en-CA"/>
          </w:rPr>
          <w:t>Collective Agreement</w:t>
        </w:r>
      </w:hyperlink>
      <w:r w:rsidRPr="003979E1">
        <w:rPr>
          <w:rFonts w:ascii="Calibri" w:hAnsi="Calibri" w:cs="Calibri"/>
          <w:b/>
          <w:bCs/>
          <w:iCs/>
          <w:sz w:val="24"/>
          <w:szCs w:val="24"/>
          <w:lang w:val="en-CA"/>
        </w:rPr>
        <w:t xml:space="preserve"> for more information</w:t>
      </w:r>
    </w:p>
    <w:p w14:paraId="582DE4BF" w14:textId="77777777" w:rsidR="00064AF5" w:rsidRPr="003979E1" w:rsidRDefault="00064AF5" w:rsidP="00907932">
      <w:pPr>
        <w:pStyle w:val="Header"/>
        <w:rPr>
          <w:rFonts w:ascii="Calibri" w:hAnsi="Calibri" w:cs="Calibri"/>
          <w:b/>
          <w:bCs/>
          <w:iCs/>
          <w:sz w:val="24"/>
          <w:szCs w:val="24"/>
          <w:lang w:val="en-CA"/>
        </w:rPr>
      </w:pPr>
    </w:p>
    <w:p w14:paraId="0171EBFE" w14:textId="45F05547" w:rsidR="00907932" w:rsidRPr="003979E1" w:rsidRDefault="002D2560" w:rsidP="00D47955">
      <w:pPr>
        <w:pStyle w:val="Header"/>
        <w:ind w:right="1170"/>
        <w:rPr>
          <w:rFonts w:ascii="Calibri" w:hAnsi="Calibri" w:cs="Calibri"/>
          <w:b/>
          <w:bCs/>
          <w:sz w:val="24"/>
          <w:szCs w:val="24"/>
          <w:lang w:val="en-CA"/>
        </w:rPr>
      </w:pPr>
      <w:r w:rsidRPr="003979E1">
        <w:rPr>
          <w:rFonts w:ascii="Calibri" w:hAnsi="Calibri" w:cs="Calibri"/>
          <w:b/>
          <w:bCs/>
          <w:sz w:val="24"/>
          <w:szCs w:val="24"/>
          <w:lang w:val="en-CA"/>
        </w:rPr>
        <w:t>E</w:t>
      </w:r>
      <w:r w:rsidR="00C4793F">
        <w:rPr>
          <w:rFonts w:ascii="Calibri" w:hAnsi="Calibri" w:cs="Calibri"/>
          <w:b/>
          <w:bCs/>
          <w:sz w:val="24"/>
          <w:szCs w:val="24"/>
          <w:lang w:val="en-CA"/>
        </w:rPr>
        <w:t>ligibility and Selection Criteria</w:t>
      </w:r>
    </w:p>
    <w:p w14:paraId="0A770EE6" w14:textId="77777777" w:rsidR="00907932" w:rsidRPr="003979E1" w:rsidRDefault="00907932" w:rsidP="00907932">
      <w:pPr>
        <w:pStyle w:val="Header"/>
        <w:rPr>
          <w:rFonts w:ascii="Calibri" w:hAnsi="Calibri" w:cs="Calibri"/>
          <w:b/>
          <w:bCs/>
          <w:iCs/>
          <w:sz w:val="24"/>
          <w:szCs w:val="24"/>
          <w:lang w:val="en-CA"/>
        </w:rPr>
      </w:pPr>
    </w:p>
    <w:p w14:paraId="2B025DD2" w14:textId="1D784C5E" w:rsidR="003979E1" w:rsidRPr="003979E1" w:rsidRDefault="00C4793F" w:rsidP="00C4793F">
      <w:pPr>
        <w:pStyle w:val="Header"/>
        <w:numPr>
          <w:ilvl w:val="0"/>
          <w:numId w:val="11"/>
        </w:numPr>
        <w:ind w:left="540" w:right="1440" w:hanging="540"/>
        <w:rPr>
          <w:rFonts w:ascii="Calibri" w:hAnsi="Calibri" w:cs="Calibri"/>
          <w:sz w:val="24"/>
          <w:szCs w:val="24"/>
          <w:lang w:val="en-CA"/>
        </w:rPr>
      </w:pPr>
      <w:r w:rsidRPr="00C4793F">
        <w:rPr>
          <w:rFonts w:ascii="Calibri" w:hAnsi="Calibri" w:cs="Calibri"/>
          <w:sz w:val="24"/>
          <w:szCs w:val="24"/>
          <w:lang w:val="en-CA"/>
        </w:rPr>
        <w:t>A statement outlining the telework arrangements and clear performance expectations will be discussed with the employee and signed by the employee and the College. A signed</w:t>
      </w:r>
      <w:r>
        <w:rPr>
          <w:rFonts w:ascii="Calibri" w:hAnsi="Calibri" w:cs="Calibri"/>
          <w:sz w:val="24"/>
          <w:szCs w:val="24"/>
          <w:lang w:val="en-CA"/>
        </w:rPr>
        <w:t xml:space="preserve"> copy will be sent to the Union.</w:t>
      </w:r>
      <w:r w:rsidR="00907932" w:rsidRPr="003979E1">
        <w:rPr>
          <w:rFonts w:ascii="Calibri" w:hAnsi="Calibri" w:cs="Calibri"/>
          <w:sz w:val="24"/>
          <w:szCs w:val="24"/>
          <w:lang w:val="en-CA"/>
        </w:rPr>
        <w:t xml:space="preserve"> </w:t>
      </w:r>
    </w:p>
    <w:p w14:paraId="615F9D92" w14:textId="77777777" w:rsidR="003979E1" w:rsidRDefault="003979E1" w:rsidP="003979E1">
      <w:pPr>
        <w:pStyle w:val="Header"/>
        <w:ind w:left="360" w:right="1440"/>
        <w:jc w:val="both"/>
        <w:rPr>
          <w:rFonts w:ascii="Calibri" w:hAnsi="Calibri" w:cs="Calibri"/>
          <w:sz w:val="24"/>
          <w:szCs w:val="24"/>
          <w:lang w:val="en-CA"/>
        </w:rPr>
      </w:pPr>
    </w:p>
    <w:p w14:paraId="5D5C8D33" w14:textId="3F541810" w:rsidR="00907932" w:rsidRDefault="00C4793F" w:rsidP="003979E1">
      <w:pPr>
        <w:pStyle w:val="Header"/>
        <w:numPr>
          <w:ilvl w:val="0"/>
          <w:numId w:val="11"/>
        </w:numPr>
        <w:ind w:left="540" w:right="1440" w:hanging="540"/>
        <w:jc w:val="both"/>
        <w:rPr>
          <w:rFonts w:ascii="Calibri" w:hAnsi="Calibri" w:cs="Calibri"/>
          <w:sz w:val="24"/>
          <w:szCs w:val="24"/>
          <w:lang w:val="en-CA"/>
        </w:rPr>
      </w:pPr>
      <w:r w:rsidRPr="00C4793F">
        <w:rPr>
          <w:rFonts w:ascii="Calibri" w:hAnsi="Calibri" w:cs="Calibri"/>
          <w:sz w:val="24"/>
          <w:szCs w:val="24"/>
          <w:lang w:val="en-CA"/>
        </w:rPr>
        <w:t xml:space="preserve">Each telework proposal will be submitted to </w:t>
      </w:r>
      <w:hyperlink r:id="rId12" w:history="1">
        <w:r w:rsidR="00545639" w:rsidRPr="008E01FC">
          <w:rPr>
            <w:rStyle w:val="Hyperlink"/>
            <w:rFonts w:ascii="Calibri" w:hAnsi="Calibri" w:cs="Calibri"/>
            <w:sz w:val="24"/>
            <w:szCs w:val="24"/>
            <w:lang w:val="en-CA"/>
          </w:rPr>
          <w:t>Danielle Somogy</w:t>
        </w:r>
        <w:r w:rsidR="008E01FC" w:rsidRPr="008E01FC">
          <w:rPr>
            <w:rStyle w:val="Hyperlink"/>
            <w:rFonts w:ascii="Calibri" w:hAnsi="Calibri" w:cs="Calibri"/>
            <w:sz w:val="24"/>
            <w:szCs w:val="24"/>
            <w:lang w:val="en-CA"/>
          </w:rPr>
          <w:t>i</w:t>
        </w:r>
      </w:hyperlink>
      <w:r w:rsidR="00545639" w:rsidRPr="00545639">
        <w:rPr>
          <w:rFonts w:ascii="Calibri" w:hAnsi="Calibri" w:cs="Calibri"/>
          <w:sz w:val="24"/>
          <w:szCs w:val="24"/>
          <w:lang w:val="en-CA"/>
        </w:rPr>
        <w:t xml:space="preserve"> in</w:t>
      </w:r>
      <w:r w:rsidRPr="003979E1">
        <w:rPr>
          <w:rFonts w:ascii="Calibri" w:hAnsi="Calibri" w:cs="Calibri"/>
          <w:sz w:val="24"/>
          <w:szCs w:val="24"/>
          <w:lang w:val="en-CA"/>
        </w:rPr>
        <w:t xml:space="preserve"> </w:t>
      </w:r>
      <w:r w:rsidR="008E01FC">
        <w:rPr>
          <w:rFonts w:ascii="Calibri" w:hAnsi="Calibri" w:cs="Calibri"/>
          <w:sz w:val="24"/>
          <w:szCs w:val="24"/>
          <w:lang w:val="en-CA"/>
        </w:rPr>
        <w:t>People Services</w:t>
      </w:r>
      <w:r w:rsidRPr="00C4793F">
        <w:rPr>
          <w:rFonts w:ascii="Calibri" w:hAnsi="Calibri" w:cs="Calibri"/>
          <w:sz w:val="24"/>
          <w:szCs w:val="24"/>
          <w:lang w:val="en-CA"/>
        </w:rPr>
        <w:t xml:space="preserve"> with a copy to the </w:t>
      </w:r>
      <w:hyperlink r:id="rId13" w:history="1">
        <w:r w:rsidRPr="00C4793F">
          <w:rPr>
            <w:rStyle w:val="Hyperlink"/>
            <w:rFonts w:ascii="Calibri" w:hAnsi="Calibri" w:cs="Calibri"/>
            <w:sz w:val="24"/>
            <w:szCs w:val="24"/>
            <w:lang w:val="en-CA"/>
          </w:rPr>
          <w:t>Union</w:t>
        </w:r>
      </w:hyperlink>
      <w:r w:rsidRPr="00C4793F">
        <w:rPr>
          <w:rFonts w:ascii="Calibri" w:hAnsi="Calibri" w:cs="Calibri"/>
          <w:sz w:val="24"/>
          <w:szCs w:val="24"/>
          <w:lang w:val="en-CA"/>
        </w:rPr>
        <w:t>.</w:t>
      </w:r>
    </w:p>
    <w:p w14:paraId="2A05E7FF" w14:textId="77777777" w:rsidR="00C4793F" w:rsidRDefault="00C4793F" w:rsidP="00C4793F">
      <w:pPr>
        <w:pStyle w:val="Header"/>
        <w:ind w:right="1440"/>
        <w:jc w:val="both"/>
        <w:rPr>
          <w:rFonts w:ascii="Calibri" w:hAnsi="Calibri" w:cs="Calibri"/>
          <w:sz w:val="24"/>
          <w:szCs w:val="24"/>
          <w:lang w:val="en-CA"/>
        </w:rPr>
      </w:pPr>
    </w:p>
    <w:p w14:paraId="5B1E072B" w14:textId="4025D7F0" w:rsidR="00C4793F" w:rsidRDefault="00C4793F" w:rsidP="003979E1">
      <w:pPr>
        <w:pStyle w:val="Header"/>
        <w:numPr>
          <w:ilvl w:val="0"/>
          <w:numId w:val="11"/>
        </w:numPr>
        <w:ind w:left="540" w:right="1440" w:hanging="540"/>
        <w:jc w:val="both"/>
        <w:rPr>
          <w:rFonts w:ascii="Calibri" w:hAnsi="Calibri" w:cs="Calibri"/>
          <w:sz w:val="24"/>
          <w:szCs w:val="24"/>
          <w:lang w:val="en-CA"/>
        </w:rPr>
      </w:pPr>
      <w:r w:rsidRPr="00C4793F">
        <w:rPr>
          <w:rFonts w:ascii="Calibri" w:hAnsi="Calibri" w:cs="Calibri"/>
          <w:sz w:val="24"/>
          <w:szCs w:val="24"/>
          <w:lang w:val="en-CA"/>
        </w:rPr>
        <w:t>Each proposal will be considered on its own merits, taking into account the nature of the work, the requirements of the College and the proposal of the employee.</w:t>
      </w:r>
    </w:p>
    <w:p w14:paraId="7126BB60" w14:textId="77777777" w:rsidR="00C4793F" w:rsidRDefault="00C4793F" w:rsidP="00C4793F">
      <w:pPr>
        <w:pStyle w:val="Header"/>
        <w:ind w:right="1440"/>
        <w:jc w:val="both"/>
        <w:rPr>
          <w:rFonts w:ascii="Calibri" w:hAnsi="Calibri" w:cs="Calibri"/>
          <w:sz w:val="24"/>
          <w:szCs w:val="24"/>
          <w:lang w:val="en-CA"/>
        </w:rPr>
      </w:pPr>
    </w:p>
    <w:p w14:paraId="06D9EB5B" w14:textId="669D2145" w:rsidR="00C4793F" w:rsidRDefault="00C4793F" w:rsidP="003979E1">
      <w:pPr>
        <w:pStyle w:val="Header"/>
        <w:numPr>
          <w:ilvl w:val="0"/>
          <w:numId w:val="11"/>
        </w:numPr>
        <w:ind w:left="540" w:right="1440" w:hanging="540"/>
        <w:jc w:val="both"/>
        <w:rPr>
          <w:rFonts w:ascii="Calibri" w:hAnsi="Calibri" w:cs="Calibri"/>
          <w:sz w:val="24"/>
          <w:szCs w:val="24"/>
          <w:lang w:val="en-CA"/>
        </w:rPr>
      </w:pPr>
      <w:r w:rsidRPr="00C4793F">
        <w:rPr>
          <w:rFonts w:ascii="Calibri" w:hAnsi="Calibri" w:cs="Calibri"/>
          <w:sz w:val="24"/>
          <w:szCs w:val="24"/>
          <w:lang w:val="en-CA"/>
        </w:rPr>
        <w:t>Employees with proven satisfactory performance, as discussed and documented, as part of the “Strengths and Development Review” process, will be considered for teleworking opportunities. Concerns regarding performance should have been bought to the attention of the employee prior to the submission of a telework proposal.</w:t>
      </w:r>
    </w:p>
    <w:p w14:paraId="1A2C58C5" w14:textId="77777777" w:rsidR="00C4793F" w:rsidRDefault="00C4793F" w:rsidP="00C4793F">
      <w:pPr>
        <w:pStyle w:val="Header"/>
        <w:ind w:right="1440"/>
        <w:jc w:val="both"/>
        <w:rPr>
          <w:rFonts w:ascii="Calibri" w:hAnsi="Calibri" w:cs="Calibri"/>
          <w:sz w:val="24"/>
          <w:szCs w:val="24"/>
          <w:lang w:val="en-CA"/>
        </w:rPr>
      </w:pPr>
    </w:p>
    <w:p w14:paraId="35124D4D" w14:textId="0EE4A0B7" w:rsidR="00C4793F" w:rsidRDefault="00C4793F" w:rsidP="003979E1">
      <w:pPr>
        <w:pStyle w:val="Header"/>
        <w:numPr>
          <w:ilvl w:val="0"/>
          <w:numId w:val="11"/>
        </w:numPr>
        <w:ind w:left="540" w:right="1440" w:hanging="540"/>
        <w:jc w:val="both"/>
        <w:rPr>
          <w:rFonts w:ascii="Calibri" w:hAnsi="Calibri" w:cs="Calibri"/>
          <w:sz w:val="24"/>
          <w:szCs w:val="24"/>
          <w:lang w:val="en-CA"/>
        </w:rPr>
      </w:pPr>
      <w:r w:rsidRPr="00C4793F">
        <w:rPr>
          <w:rFonts w:ascii="Calibri" w:hAnsi="Calibri" w:cs="Calibri"/>
          <w:sz w:val="24"/>
          <w:szCs w:val="24"/>
          <w:lang w:val="en-CA"/>
        </w:rPr>
        <w:t>Any proposal for telework that is not approved will be subject to review for the Joint Teleworking Committee. Reasons for denial will be provided to the Union and the employee, upon request.</w:t>
      </w:r>
    </w:p>
    <w:p w14:paraId="4C64849E" w14:textId="77777777" w:rsidR="00C4793F" w:rsidRDefault="00C4793F" w:rsidP="00C4793F">
      <w:pPr>
        <w:pStyle w:val="Header"/>
        <w:ind w:right="1440"/>
        <w:jc w:val="both"/>
        <w:rPr>
          <w:rFonts w:ascii="Calibri" w:hAnsi="Calibri" w:cs="Calibri"/>
          <w:sz w:val="24"/>
          <w:szCs w:val="24"/>
          <w:lang w:val="en-CA"/>
        </w:rPr>
      </w:pPr>
    </w:p>
    <w:p w14:paraId="531DFA76" w14:textId="3A9BD65D" w:rsidR="001F3F13" w:rsidRPr="001F3F13" w:rsidRDefault="00C4793F" w:rsidP="003979E1">
      <w:pPr>
        <w:pStyle w:val="Header"/>
        <w:numPr>
          <w:ilvl w:val="0"/>
          <w:numId w:val="11"/>
        </w:numPr>
        <w:ind w:left="540" w:right="1440" w:hanging="540"/>
        <w:jc w:val="both"/>
        <w:rPr>
          <w:rFonts w:ascii="Calibri" w:hAnsi="Calibri" w:cs="Calibri"/>
          <w:sz w:val="24"/>
          <w:szCs w:val="24"/>
          <w:lang w:val="en-CA"/>
        </w:rPr>
      </w:pPr>
      <w:r w:rsidRPr="00C4793F">
        <w:rPr>
          <w:rFonts w:ascii="Calibri" w:hAnsi="Calibri" w:cs="Calibri"/>
          <w:sz w:val="24"/>
          <w:szCs w:val="24"/>
          <w:lang w:val="en-CA"/>
        </w:rPr>
        <w:t>Where multiple employees request and are eligible for telework, seniority will be the determining factor in accordance with 7.1.9 as it relates to access to preferred assignments.</w:t>
      </w:r>
    </w:p>
    <w:p w14:paraId="19E44CFB" w14:textId="3A9BD65D" w:rsidR="00907932" w:rsidRPr="003979E1" w:rsidRDefault="00907932" w:rsidP="00D47955">
      <w:pPr>
        <w:pStyle w:val="Header"/>
        <w:tabs>
          <w:tab w:val="right" w:pos="6480"/>
        </w:tabs>
        <w:ind w:right="1440"/>
        <w:rPr>
          <w:rFonts w:ascii="Calibri" w:hAnsi="Calibri" w:cs="Calibri"/>
          <w:b/>
          <w:bCs/>
          <w:sz w:val="24"/>
          <w:szCs w:val="24"/>
          <w:lang w:val="en-CA"/>
        </w:rPr>
      </w:pPr>
    </w:p>
    <w:p w14:paraId="5EBE4C92" w14:textId="77777777" w:rsidR="0017387E" w:rsidRPr="003979E1" w:rsidRDefault="0017387E" w:rsidP="0017387E">
      <w:pPr>
        <w:pStyle w:val="Header"/>
        <w:tabs>
          <w:tab w:val="right" w:pos="6480"/>
        </w:tabs>
        <w:rPr>
          <w:rFonts w:ascii="Calibri" w:hAnsi="Calibri" w:cs="Calibri"/>
          <w:sz w:val="24"/>
          <w:szCs w:val="24"/>
        </w:rPr>
      </w:pPr>
    </w:p>
    <w:p w14:paraId="458C58FA" w14:textId="77777777" w:rsidR="0017387E" w:rsidRPr="003979E1" w:rsidRDefault="0017387E" w:rsidP="0017387E">
      <w:pPr>
        <w:pStyle w:val="Header"/>
        <w:tabs>
          <w:tab w:val="right" w:pos="6480"/>
        </w:tabs>
        <w:rPr>
          <w:rFonts w:ascii="Calibri" w:hAnsi="Calibri" w:cs="Calibri"/>
          <w:sz w:val="24"/>
          <w:szCs w:val="24"/>
        </w:rPr>
      </w:pPr>
    </w:p>
    <w:p w14:paraId="343E43CA" w14:textId="77777777" w:rsidR="0017387E" w:rsidRPr="003979E1" w:rsidRDefault="0017387E" w:rsidP="0017387E">
      <w:pPr>
        <w:pStyle w:val="Header"/>
        <w:tabs>
          <w:tab w:val="right" w:pos="6480"/>
        </w:tabs>
        <w:rPr>
          <w:rFonts w:ascii="Calibri" w:hAnsi="Calibri" w:cs="Calibri"/>
          <w:sz w:val="24"/>
          <w:szCs w:val="24"/>
        </w:rPr>
      </w:pPr>
    </w:p>
    <w:p w14:paraId="5033CC03" w14:textId="7C5A11C9" w:rsidR="003979E1" w:rsidRDefault="003979E1">
      <w:pPr>
        <w:rPr>
          <w:rFonts w:ascii="Calibri" w:hAnsi="Calibri" w:cs="Calibri"/>
          <w:sz w:val="24"/>
          <w:szCs w:val="24"/>
        </w:rPr>
      </w:pPr>
      <w:r>
        <w:rPr>
          <w:rFonts w:ascii="Calibri" w:hAnsi="Calibri" w:cs="Calibri"/>
          <w:sz w:val="24"/>
          <w:szCs w:val="24"/>
        </w:rPr>
        <w:br w:type="page"/>
      </w:r>
    </w:p>
    <w:p w14:paraId="61720DAB" w14:textId="21B49B9A" w:rsidR="002232AA" w:rsidRDefault="5CDFEC28" w:rsidP="002232AA">
      <w:pPr>
        <w:tabs>
          <w:tab w:val="center" w:pos="4680"/>
          <w:tab w:val="right" w:pos="5670"/>
        </w:tabs>
        <w:rPr>
          <w:rFonts w:ascii="Calibri" w:hAnsi="Calibri" w:cs="Calibri"/>
          <w:sz w:val="24"/>
          <w:szCs w:val="24"/>
        </w:rPr>
      </w:pPr>
      <w:r w:rsidRPr="003979E1">
        <w:rPr>
          <w:rFonts w:ascii="Calibri" w:hAnsi="Calibri" w:cs="Calibri"/>
          <w:b/>
          <w:bCs/>
          <w:sz w:val="24"/>
          <w:szCs w:val="24"/>
        </w:rPr>
        <w:lastRenderedPageBreak/>
        <w:t>EMPLOYEE NAME:</w:t>
      </w:r>
      <w:r w:rsidRPr="003979E1">
        <w:rPr>
          <w:rFonts w:ascii="Calibri" w:hAnsi="Calibri" w:cs="Calibri"/>
          <w:sz w:val="24"/>
          <w:szCs w:val="24"/>
        </w:rPr>
        <w:t xml:space="preserve">  _____________________________ </w:t>
      </w:r>
      <w:r w:rsidR="002232AA">
        <w:rPr>
          <w:rFonts w:ascii="Calibri" w:hAnsi="Calibri" w:cs="Calibri"/>
          <w:sz w:val="24"/>
          <w:szCs w:val="24"/>
        </w:rPr>
        <w:tab/>
      </w:r>
      <w:r w:rsidR="002232AA">
        <w:rPr>
          <w:rFonts w:ascii="Calibri" w:hAnsi="Calibri" w:cs="Calibri"/>
          <w:sz w:val="24"/>
          <w:szCs w:val="24"/>
        </w:rPr>
        <w:tab/>
      </w:r>
      <w:r w:rsidRPr="003979E1">
        <w:rPr>
          <w:rFonts w:ascii="Calibri" w:hAnsi="Calibri" w:cs="Calibri"/>
          <w:b/>
          <w:bCs/>
          <w:sz w:val="24"/>
          <w:szCs w:val="24"/>
        </w:rPr>
        <w:t xml:space="preserve">EMPLOYEE ID #: </w:t>
      </w:r>
      <w:r w:rsidRPr="003979E1">
        <w:rPr>
          <w:rFonts w:ascii="Calibri" w:hAnsi="Calibri" w:cs="Calibri"/>
          <w:sz w:val="24"/>
          <w:szCs w:val="24"/>
        </w:rPr>
        <w:t>______________________</w:t>
      </w:r>
    </w:p>
    <w:p w14:paraId="128B0D61" w14:textId="77777777" w:rsidR="002232AA" w:rsidRDefault="002232AA" w:rsidP="002232AA">
      <w:pPr>
        <w:tabs>
          <w:tab w:val="center" w:pos="4680"/>
          <w:tab w:val="right" w:pos="5670"/>
        </w:tabs>
        <w:rPr>
          <w:rFonts w:ascii="Calibri" w:hAnsi="Calibri" w:cs="Calibri"/>
          <w:sz w:val="24"/>
          <w:szCs w:val="24"/>
        </w:rPr>
      </w:pPr>
    </w:p>
    <w:p w14:paraId="7FF6E695" w14:textId="624BC5EB" w:rsidR="000B7E17" w:rsidRDefault="000B7E17" w:rsidP="002232AA">
      <w:pPr>
        <w:tabs>
          <w:tab w:val="center" w:pos="4680"/>
          <w:tab w:val="right" w:pos="5670"/>
        </w:tabs>
        <w:rPr>
          <w:rFonts w:ascii="Calibri" w:hAnsi="Calibri" w:cs="Calibri"/>
          <w:sz w:val="24"/>
          <w:szCs w:val="24"/>
        </w:rPr>
      </w:pPr>
      <w:r>
        <w:rPr>
          <w:rFonts w:ascii="Calibri" w:hAnsi="Calibri" w:cs="Calibri"/>
          <w:b/>
          <w:bCs/>
          <w:sz w:val="24"/>
          <w:szCs w:val="24"/>
        </w:rPr>
        <w:t>JOB TITLE</w:t>
      </w:r>
      <w:r w:rsidRPr="003979E1">
        <w:rPr>
          <w:rFonts w:ascii="Calibri" w:hAnsi="Calibri" w:cs="Calibri"/>
          <w:b/>
          <w:bCs/>
          <w:sz w:val="24"/>
          <w:szCs w:val="24"/>
        </w:rPr>
        <w:t>:</w:t>
      </w:r>
      <w:r w:rsidRPr="003979E1">
        <w:rPr>
          <w:rFonts w:ascii="Calibri" w:hAnsi="Calibri" w:cs="Calibri"/>
          <w:sz w:val="24"/>
          <w:szCs w:val="24"/>
        </w:rPr>
        <w:t xml:space="preserve">  _____________________________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2B6B54">
        <w:rPr>
          <w:rFonts w:ascii="Calibri" w:hAnsi="Calibri" w:cs="Calibri"/>
          <w:b/>
          <w:bCs/>
          <w:sz w:val="24"/>
          <w:szCs w:val="24"/>
        </w:rPr>
        <w:t xml:space="preserve">DEPARTMENT:  </w:t>
      </w:r>
      <w:r w:rsidRPr="003979E1">
        <w:rPr>
          <w:rFonts w:ascii="Calibri" w:hAnsi="Calibri" w:cs="Calibri"/>
          <w:b/>
          <w:bCs/>
          <w:sz w:val="24"/>
          <w:szCs w:val="24"/>
        </w:rPr>
        <w:t xml:space="preserve"> </w:t>
      </w:r>
      <w:r w:rsidRPr="003979E1">
        <w:rPr>
          <w:rFonts w:ascii="Calibri" w:hAnsi="Calibri" w:cs="Calibri"/>
          <w:sz w:val="24"/>
          <w:szCs w:val="24"/>
        </w:rPr>
        <w:t>______________________</w:t>
      </w:r>
    </w:p>
    <w:p w14:paraId="0F0A1453" w14:textId="77777777" w:rsidR="000B7E17" w:rsidRDefault="000B7E17" w:rsidP="002232AA">
      <w:pPr>
        <w:tabs>
          <w:tab w:val="center" w:pos="4680"/>
          <w:tab w:val="right" w:pos="5670"/>
        </w:tabs>
        <w:rPr>
          <w:rFonts w:ascii="Calibri" w:hAnsi="Calibri" w:cs="Calibri"/>
          <w:sz w:val="24"/>
          <w:szCs w:val="24"/>
        </w:rPr>
      </w:pPr>
    </w:p>
    <w:p w14:paraId="10BA5E91" w14:textId="0229693F" w:rsidR="000B7E17" w:rsidRDefault="000B7E17" w:rsidP="002232AA">
      <w:pPr>
        <w:tabs>
          <w:tab w:val="center" w:pos="4680"/>
          <w:tab w:val="right" w:pos="5670"/>
        </w:tabs>
        <w:rPr>
          <w:rFonts w:ascii="Calibri" w:hAnsi="Calibri" w:cs="Calibri"/>
          <w:sz w:val="24"/>
          <w:szCs w:val="24"/>
        </w:rPr>
      </w:pPr>
      <w:r>
        <w:rPr>
          <w:rFonts w:ascii="Calibri" w:hAnsi="Calibri" w:cs="Calibri"/>
          <w:b/>
          <w:bCs/>
          <w:sz w:val="24"/>
          <w:szCs w:val="24"/>
        </w:rPr>
        <w:t>SUPERVISOR</w:t>
      </w:r>
      <w:r w:rsidRPr="003979E1">
        <w:rPr>
          <w:rFonts w:ascii="Calibri" w:hAnsi="Calibri" w:cs="Calibri"/>
          <w:b/>
          <w:bCs/>
          <w:sz w:val="24"/>
          <w:szCs w:val="24"/>
        </w:rPr>
        <w:t>:</w:t>
      </w:r>
      <w:r w:rsidRPr="003979E1">
        <w:rPr>
          <w:rFonts w:ascii="Calibri" w:hAnsi="Calibri" w:cs="Calibri"/>
          <w:sz w:val="24"/>
          <w:szCs w:val="24"/>
        </w:rPr>
        <w:t xml:space="preserve">  _____________________________ </w:t>
      </w:r>
      <w:r>
        <w:rPr>
          <w:rFonts w:ascii="Calibri" w:hAnsi="Calibri" w:cs="Calibri"/>
          <w:sz w:val="24"/>
          <w:szCs w:val="24"/>
        </w:rPr>
        <w:tab/>
      </w:r>
      <w:r>
        <w:rPr>
          <w:rFonts w:ascii="Calibri" w:hAnsi="Calibri" w:cs="Calibri"/>
          <w:sz w:val="24"/>
          <w:szCs w:val="24"/>
        </w:rPr>
        <w:tab/>
      </w:r>
      <w:r>
        <w:rPr>
          <w:rFonts w:ascii="Calibri" w:hAnsi="Calibri" w:cs="Calibri"/>
          <w:b/>
          <w:bCs/>
          <w:sz w:val="24"/>
          <w:szCs w:val="24"/>
        </w:rPr>
        <w:t>DATE</w:t>
      </w:r>
      <w:r w:rsidRPr="003979E1">
        <w:rPr>
          <w:rFonts w:ascii="Calibri" w:hAnsi="Calibri" w:cs="Calibri"/>
          <w:b/>
          <w:bCs/>
          <w:sz w:val="24"/>
          <w:szCs w:val="24"/>
        </w:rPr>
        <w:t xml:space="preserve">: </w:t>
      </w:r>
      <w:r w:rsidRPr="003979E1">
        <w:rPr>
          <w:rFonts w:ascii="Calibri" w:hAnsi="Calibri" w:cs="Calibri"/>
          <w:sz w:val="24"/>
          <w:szCs w:val="24"/>
        </w:rPr>
        <w:t>______________________</w:t>
      </w:r>
    </w:p>
    <w:p w14:paraId="59B9B48E" w14:textId="77777777" w:rsidR="00520C44" w:rsidRPr="003979E1" w:rsidRDefault="00520C44" w:rsidP="00F00644">
      <w:pPr>
        <w:pStyle w:val="Header"/>
        <w:rPr>
          <w:rFonts w:ascii="Calibri" w:hAnsi="Calibri" w:cs="Calibri"/>
          <w:sz w:val="24"/>
          <w:szCs w:val="24"/>
        </w:rPr>
      </w:pPr>
    </w:p>
    <w:tbl>
      <w:tblPr>
        <w:tblW w:w="924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0C0C0"/>
        <w:tblCellMar>
          <w:top w:w="108" w:type="dxa"/>
        </w:tblCellMar>
        <w:tblLook w:val="01E0" w:firstRow="1" w:lastRow="1" w:firstColumn="1" w:lastColumn="1" w:noHBand="0" w:noVBand="0"/>
      </w:tblPr>
      <w:tblGrid>
        <w:gridCol w:w="1969"/>
        <w:gridCol w:w="7278"/>
      </w:tblGrid>
      <w:tr w:rsidR="00FB4FC1" w:rsidRPr="003979E1" w14:paraId="72CE8BAB" w14:textId="77777777" w:rsidTr="000B7E17">
        <w:trPr>
          <w:trHeight w:val="388"/>
        </w:trPr>
        <w:tc>
          <w:tcPr>
            <w:tcW w:w="1969" w:type="dxa"/>
            <w:shd w:val="clear" w:color="auto" w:fill="auto"/>
            <w:vAlign w:val="center"/>
          </w:tcPr>
          <w:p w14:paraId="44507E62" w14:textId="77777777" w:rsidR="00FB4FC1" w:rsidRPr="003979E1" w:rsidRDefault="00FB4FC1" w:rsidP="0094768B">
            <w:pPr>
              <w:jc w:val="center"/>
              <w:rPr>
                <w:rFonts w:ascii="Calibri" w:hAnsi="Calibri" w:cs="Calibri"/>
                <w:b/>
                <w:sz w:val="24"/>
                <w:szCs w:val="24"/>
              </w:rPr>
            </w:pPr>
            <w:r w:rsidRPr="003979E1">
              <w:rPr>
                <w:rFonts w:ascii="Calibri" w:hAnsi="Calibri" w:cs="Calibri"/>
                <w:b/>
                <w:sz w:val="24"/>
                <w:szCs w:val="24"/>
              </w:rPr>
              <w:t>ITEM</w:t>
            </w:r>
          </w:p>
        </w:tc>
        <w:tc>
          <w:tcPr>
            <w:tcW w:w="7278" w:type="dxa"/>
            <w:shd w:val="clear" w:color="auto" w:fill="auto"/>
            <w:vAlign w:val="center"/>
          </w:tcPr>
          <w:p w14:paraId="1B06E6BC" w14:textId="72465801" w:rsidR="00FB4FC1" w:rsidRPr="003979E1" w:rsidRDefault="00FB4FC1" w:rsidP="001E48B4">
            <w:pPr>
              <w:jc w:val="center"/>
              <w:rPr>
                <w:rFonts w:ascii="Calibri" w:hAnsi="Calibri" w:cs="Calibri"/>
                <w:b/>
                <w:sz w:val="24"/>
                <w:szCs w:val="24"/>
              </w:rPr>
            </w:pPr>
            <w:r w:rsidRPr="003979E1">
              <w:rPr>
                <w:rFonts w:ascii="Calibri" w:hAnsi="Calibri" w:cs="Calibri"/>
                <w:b/>
                <w:sz w:val="24"/>
                <w:szCs w:val="24"/>
              </w:rPr>
              <w:t>ACTIVITY</w:t>
            </w:r>
          </w:p>
        </w:tc>
      </w:tr>
      <w:tr w:rsidR="00FB4FC1" w:rsidRPr="003979E1" w14:paraId="3C01D970" w14:textId="77777777" w:rsidTr="00FB4FC1">
        <w:trPr>
          <w:trHeight w:val="217"/>
        </w:trPr>
        <w:tc>
          <w:tcPr>
            <w:tcW w:w="1969" w:type="dxa"/>
            <w:tcBorders>
              <w:bottom w:val="single" w:sz="4" w:space="0" w:color="808080" w:themeColor="background1" w:themeShade="80"/>
            </w:tcBorders>
            <w:shd w:val="clear" w:color="auto" w:fill="auto"/>
          </w:tcPr>
          <w:p w14:paraId="5E34E73D" w14:textId="78E999D2" w:rsidR="00FB4FC1" w:rsidRPr="003979E1" w:rsidRDefault="00FB4FC1" w:rsidP="000B7E17">
            <w:pPr>
              <w:rPr>
                <w:rFonts w:ascii="Calibri" w:hAnsi="Calibri" w:cs="Calibri"/>
                <w:b/>
                <w:sz w:val="24"/>
                <w:szCs w:val="24"/>
              </w:rPr>
            </w:pPr>
            <w:r w:rsidRPr="003979E1">
              <w:rPr>
                <w:rFonts w:ascii="Calibri" w:hAnsi="Calibri" w:cs="Calibri"/>
                <w:b/>
                <w:sz w:val="24"/>
                <w:szCs w:val="24"/>
              </w:rPr>
              <w:t xml:space="preserve">1. </w:t>
            </w:r>
            <w:r w:rsidR="000B7E17">
              <w:rPr>
                <w:rFonts w:ascii="Calibri" w:hAnsi="Calibri" w:cs="Calibri"/>
                <w:b/>
                <w:sz w:val="24"/>
                <w:szCs w:val="24"/>
              </w:rPr>
              <w:t xml:space="preserve">Job Duties &amp; </w:t>
            </w:r>
            <w:r w:rsidR="00607E52" w:rsidRPr="003979E1">
              <w:rPr>
                <w:rFonts w:ascii="Calibri" w:hAnsi="Calibri" w:cs="Calibri"/>
                <w:b/>
                <w:sz w:val="24"/>
                <w:szCs w:val="24"/>
              </w:rPr>
              <w:t>Responsibilities</w:t>
            </w:r>
          </w:p>
        </w:tc>
        <w:tc>
          <w:tcPr>
            <w:tcW w:w="7278" w:type="dxa"/>
            <w:tcBorders>
              <w:bottom w:val="single" w:sz="4" w:space="0" w:color="808080" w:themeColor="background1" w:themeShade="80"/>
            </w:tcBorders>
            <w:shd w:val="clear" w:color="auto" w:fill="auto"/>
          </w:tcPr>
          <w:p w14:paraId="2D8477A0" w14:textId="6025B882" w:rsidR="00FB4FC1" w:rsidRPr="003979E1" w:rsidRDefault="00FB4FC1" w:rsidP="008F3C05">
            <w:pPr>
              <w:rPr>
                <w:rFonts w:ascii="Calibri" w:hAnsi="Calibri" w:cs="Calibri"/>
                <w:sz w:val="24"/>
                <w:szCs w:val="24"/>
              </w:rPr>
            </w:pPr>
            <w:r w:rsidRPr="003979E1">
              <w:rPr>
                <w:rFonts w:ascii="Calibri" w:hAnsi="Calibri" w:cs="Calibri"/>
                <w:sz w:val="24"/>
                <w:szCs w:val="24"/>
              </w:rPr>
              <w:t>Set clear performance expectations as to the employee’s</w:t>
            </w:r>
            <w:r w:rsidR="004F4AB4">
              <w:rPr>
                <w:rFonts w:ascii="Calibri" w:hAnsi="Calibri" w:cs="Calibri"/>
                <w:sz w:val="24"/>
                <w:szCs w:val="24"/>
              </w:rPr>
              <w:t xml:space="preserve"> job </w:t>
            </w:r>
            <w:r w:rsidRPr="003979E1">
              <w:rPr>
                <w:rFonts w:ascii="Calibri" w:hAnsi="Calibri" w:cs="Calibri"/>
                <w:sz w:val="24"/>
                <w:szCs w:val="24"/>
              </w:rPr>
              <w:t xml:space="preserve">duties and responsibilities while </w:t>
            </w:r>
            <w:r w:rsidR="00811462">
              <w:rPr>
                <w:rFonts w:ascii="Calibri" w:hAnsi="Calibri" w:cs="Calibri"/>
                <w:sz w:val="24"/>
                <w:szCs w:val="24"/>
              </w:rPr>
              <w:t>Teleworking.</w:t>
            </w:r>
          </w:p>
          <w:p w14:paraId="30EE2B5A" w14:textId="6D30C249" w:rsidR="00FB4FC1" w:rsidRPr="003979E1" w:rsidRDefault="00FB4FC1" w:rsidP="004F4AB4">
            <w:pPr>
              <w:rPr>
                <w:rFonts w:ascii="Calibri" w:hAnsi="Calibri" w:cs="Calibri"/>
                <w:sz w:val="24"/>
                <w:szCs w:val="24"/>
              </w:rPr>
            </w:pPr>
          </w:p>
        </w:tc>
      </w:tr>
      <w:tr w:rsidR="008F3C05" w:rsidRPr="003979E1" w14:paraId="6E1C6595" w14:textId="77777777" w:rsidTr="008F3C05">
        <w:tc>
          <w:tcPr>
            <w:tcW w:w="9247" w:type="dxa"/>
            <w:gridSpan w:val="2"/>
            <w:tcBorders>
              <w:top w:val="single" w:sz="4" w:space="0" w:color="808080" w:themeColor="background1" w:themeShade="80"/>
            </w:tcBorders>
            <w:shd w:val="clear" w:color="auto" w:fill="auto"/>
          </w:tcPr>
          <w:p w14:paraId="2DFF6AF1" w14:textId="77777777" w:rsidR="008F3C05" w:rsidRPr="003979E1" w:rsidRDefault="008F3C05" w:rsidP="000523E7">
            <w:pPr>
              <w:rPr>
                <w:rFonts w:ascii="Calibri" w:hAnsi="Calibri" w:cs="Calibri"/>
                <w:sz w:val="24"/>
                <w:szCs w:val="24"/>
              </w:rPr>
            </w:pPr>
          </w:p>
          <w:p w14:paraId="3AB65D71" w14:textId="77777777" w:rsidR="008F3C05" w:rsidRPr="003979E1" w:rsidRDefault="008F3C05" w:rsidP="000523E7">
            <w:pPr>
              <w:rPr>
                <w:rFonts w:ascii="Calibri" w:hAnsi="Calibri" w:cs="Calibri"/>
                <w:sz w:val="24"/>
                <w:szCs w:val="24"/>
              </w:rPr>
            </w:pPr>
          </w:p>
          <w:p w14:paraId="012B933E" w14:textId="77777777" w:rsidR="008F3C05" w:rsidRPr="003979E1" w:rsidRDefault="008F3C05" w:rsidP="000523E7">
            <w:pPr>
              <w:rPr>
                <w:rFonts w:ascii="Calibri" w:hAnsi="Calibri" w:cs="Calibri"/>
                <w:sz w:val="24"/>
                <w:szCs w:val="24"/>
              </w:rPr>
            </w:pPr>
          </w:p>
          <w:p w14:paraId="7FBC672B" w14:textId="77777777" w:rsidR="008F3C05" w:rsidRPr="003979E1" w:rsidRDefault="008F3C05" w:rsidP="000523E7">
            <w:pPr>
              <w:rPr>
                <w:rFonts w:ascii="Calibri" w:hAnsi="Calibri" w:cs="Calibri"/>
                <w:sz w:val="24"/>
                <w:szCs w:val="24"/>
              </w:rPr>
            </w:pPr>
          </w:p>
          <w:p w14:paraId="79CEDEEB" w14:textId="77777777" w:rsidR="008F3C05" w:rsidRPr="003979E1" w:rsidRDefault="008F3C05" w:rsidP="000523E7">
            <w:pPr>
              <w:rPr>
                <w:rFonts w:ascii="Calibri" w:hAnsi="Calibri" w:cs="Calibri"/>
                <w:sz w:val="24"/>
                <w:szCs w:val="24"/>
              </w:rPr>
            </w:pPr>
          </w:p>
          <w:p w14:paraId="104AE452" w14:textId="3D6C9876" w:rsidR="008F3C05" w:rsidRDefault="008F3C05" w:rsidP="000523E7">
            <w:pPr>
              <w:rPr>
                <w:rFonts w:ascii="Calibri" w:hAnsi="Calibri" w:cs="Calibri"/>
                <w:sz w:val="24"/>
                <w:szCs w:val="24"/>
              </w:rPr>
            </w:pPr>
          </w:p>
          <w:p w14:paraId="34BEF909" w14:textId="77777777" w:rsidR="000B7E17" w:rsidRDefault="000B7E17" w:rsidP="000523E7">
            <w:pPr>
              <w:rPr>
                <w:rFonts w:ascii="Calibri" w:hAnsi="Calibri" w:cs="Calibri"/>
                <w:sz w:val="24"/>
                <w:szCs w:val="24"/>
              </w:rPr>
            </w:pPr>
          </w:p>
          <w:p w14:paraId="1D64AFE7" w14:textId="77777777" w:rsidR="000B7E17" w:rsidRPr="003979E1" w:rsidRDefault="000B7E17" w:rsidP="000523E7">
            <w:pPr>
              <w:rPr>
                <w:rFonts w:ascii="Calibri" w:hAnsi="Calibri" w:cs="Calibri"/>
                <w:sz w:val="24"/>
                <w:szCs w:val="24"/>
              </w:rPr>
            </w:pPr>
          </w:p>
          <w:p w14:paraId="0A21B911" w14:textId="1F67A01E" w:rsidR="00855B59" w:rsidRPr="003979E1" w:rsidRDefault="00855B59" w:rsidP="000523E7">
            <w:pPr>
              <w:rPr>
                <w:rFonts w:ascii="Calibri" w:hAnsi="Calibri" w:cs="Calibri"/>
                <w:sz w:val="24"/>
                <w:szCs w:val="24"/>
              </w:rPr>
            </w:pPr>
          </w:p>
          <w:p w14:paraId="65765A2A" w14:textId="772FE639" w:rsidR="00855B59" w:rsidRPr="003979E1" w:rsidRDefault="00855B59" w:rsidP="000523E7">
            <w:pPr>
              <w:rPr>
                <w:rFonts w:ascii="Calibri" w:hAnsi="Calibri" w:cs="Calibri"/>
                <w:sz w:val="24"/>
                <w:szCs w:val="24"/>
              </w:rPr>
            </w:pPr>
          </w:p>
          <w:p w14:paraId="03A0038F" w14:textId="55A5531D" w:rsidR="00855B59" w:rsidRPr="003979E1" w:rsidRDefault="00855B59" w:rsidP="000523E7">
            <w:pPr>
              <w:rPr>
                <w:rFonts w:ascii="Calibri" w:hAnsi="Calibri" w:cs="Calibri"/>
                <w:sz w:val="24"/>
                <w:szCs w:val="24"/>
              </w:rPr>
            </w:pPr>
          </w:p>
          <w:p w14:paraId="427260CB" w14:textId="3F7D10A3" w:rsidR="00855B59" w:rsidRPr="003979E1" w:rsidRDefault="00855B59" w:rsidP="000523E7">
            <w:pPr>
              <w:rPr>
                <w:rFonts w:ascii="Calibri" w:hAnsi="Calibri" w:cs="Calibri"/>
                <w:sz w:val="24"/>
                <w:szCs w:val="24"/>
              </w:rPr>
            </w:pPr>
          </w:p>
          <w:p w14:paraId="3BF40898" w14:textId="32F8A006" w:rsidR="00855B59" w:rsidRPr="003979E1" w:rsidRDefault="00855B59" w:rsidP="000523E7">
            <w:pPr>
              <w:rPr>
                <w:rFonts w:ascii="Calibri" w:hAnsi="Calibri" w:cs="Calibri"/>
                <w:sz w:val="24"/>
                <w:szCs w:val="24"/>
              </w:rPr>
            </w:pPr>
          </w:p>
          <w:p w14:paraId="071FC952" w14:textId="186B2923" w:rsidR="00855B59" w:rsidRPr="003979E1" w:rsidRDefault="00855B59" w:rsidP="000523E7">
            <w:pPr>
              <w:rPr>
                <w:rFonts w:ascii="Calibri" w:hAnsi="Calibri" w:cs="Calibri"/>
                <w:sz w:val="24"/>
                <w:szCs w:val="24"/>
              </w:rPr>
            </w:pPr>
          </w:p>
          <w:p w14:paraId="6215E487" w14:textId="41F2C0E9" w:rsidR="00855B59" w:rsidRPr="003979E1" w:rsidRDefault="00855B59" w:rsidP="000523E7">
            <w:pPr>
              <w:rPr>
                <w:rFonts w:ascii="Calibri" w:hAnsi="Calibri" w:cs="Calibri"/>
                <w:sz w:val="24"/>
                <w:szCs w:val="24"/>
              </w:rPr>
            </w:pPr>
          </w:p>
          <w:p w14:paraId="18DF71B7" w14:textId="42FECC75" w:rsidR="00855B59" w:rsidRPr="003979E1" w:rsidRDefault="00855B59" w:rsidP="000523E7">
            <w:pPr>
              <w:rPr>
                <w:rFonts w:ascii="Calibri" w:hAnsi="Calibri" w:cs="Calibri"/>
                <w:sz w:val="24"/>
                <w:szCs w:val="24"/>
              </w:rPr>
            </w:pPr>
          </w:p>
          <w:p w14:paraId="43F68DB4" w14:textId="373D3A43" w:rsidR="00855B59" w:rsidRDefault="00855B59" w:rsidP="000523E7">
            <w:pPr>
              <w:rPr>
                <w:rFonts w:ascii="Calibri" w:hAnsi="Calibri" w:cs="Calibri"/>
                <w:sz w:val="24"/>
                <w:szCs w:val="24"/>
              </w:rPr>
            </w:pPr>
          </w:p>
          <w:p w14:paraId="0CEAC7AE" w14:textId="77777777" w:rsidR="004F4AB4" w:rsidRDefault="004F4AB4" w:rsidP="000523E7">
            <w:pPr>
              <w:rPr>
                <w:rFonts w:ascii="Calibri" w:hAnsi="Calibri" w:cs="Calibri"/>
                <w:sz w:val="24"/>
                <w:szCs w:val="24"/>
              </w:rPr>
            </w:pPr>
          </w:p>
          <w:p w14:paraId="25FB1D9A" w14:textId="77777777" w:rsidR="004F4AB4" w:rsidRDefault="004F4AB4" w:rsidP="000523E7">
            <w:pPr>
              <w:rPr>
                <w:rFonts w:ascii="Calibri" w:hAnsi="Calibri" w:cs="Calibri"/>
                <w:sz w:val="24"/>
                <w:szCs w:val="24"/>
              </w:rPr>
            </w:pPr>
          </w:p>
          <w:p w14:paraId="2DAB6A0C" w14:textId="77777777" w:rsidR="004F4AB4" w:rsidRDefault="004F4AB4" w:rsidP="000523E7">
            <w:pPr>
              <w:rPr>
                <w:rFonts w:ascii="Calibri" w:hAnsi="Calibri" w:cs="Calibri"/>
                <w:sz w:val="24"/>
                <w:szCs w:val="24"/>
              </w:rPr>
            </w:pPr>
          </w:p>
          <w:p w14:paraId="241024AE" w14:textId="77777777" w:rsidR="004F4AB4" w:rsidRDefault="004F4AB4" w:rsidP="000523E7">
            <w:pPr>
              <w:rPr>
                <w:rFonts w:ascii="Calibri" w:hAnsi="Calibri" w:cs="Calibri"/>
                <w:sz w:val="24"/>
                <w:szCs w:val="24"/>
              </w:rPr>
            </w:pPr>
          </w:p>
          <w:p w14:paraId="1A5BE448" w14:textId="77777777" w:rsidR="004F4AB4" w:rsidRPr="003979E1" w:rsidRDefault="004F4AB4" w:rsidP="000523E7">
            <w:pPr>
              <w:rPr>
                <w:rFonts w:ascii="Calibri" w:hAnsi="Calibri" w:cs="Calibri"/>
                <w:sz w:val="24"/>
                <w:szCs w:val="24"/>
              </w:rPr>
            </w:pPr>
          </w:p>
          <w:p w14:paraId="42F0F8BA" w14:textId="08A03B32" w:rsidR="00855B59" w:rsidRPr="003979E1" w:rsidRDefault="00855B59" w:rsidP="000523E7">
            <w:pPr>
              <w:rPr>
                <w:rFonts w:ascii="Calibri" w:hAnsi="Calibri" w:cs="Calibri"/>
                <w:sz w:val="24"/>
                <w:szCs w:val="24"/>
              </w:rPr>
            </w:pPr>
          </w:p>
          <w:p w14:paraId="060B993A" w14:textId="77777777" w:rsidR="00855B59" w:rsidRPr="003979E1" w:rsidRDefault="00855B59" w:rsidP="000523E7">
            <w:pPr>
              <w:rPr>
                <w:rFonts w:ascii="Calibri" w:hAnsi="Calibri" w:cs="Calibri"/>
                <w:sz w:val="24"/>
                <w:szCs w:val="24"/>
              </w:rPr>
            </w:pPr>
          </w:p>
          <w:p w14:paraId="0E0E6495" w14:textId="0B8E46A1" w:rsidR="008F3C05" w:rsidRDefault="008F3C05" w:rsidP="000523E7">
            <w:pPr>
              <w:rPr>
                <w:rFonts w:ascii="Calibri" w:hAnsi="Calibri" w:cs="Calibri"/>
                <w:sz w:val="24"/>
                <w:szCs w:val="24"/>
              </w:rPr>
            </w:pPr>
          </w:p>
          <w:p w14:paraId="76200DDB" w14:textId="77777777" w:rsidR="004F4AB4" w:rsidRDefault="004F4AB4" w:rsidP="000523E7">
            <w:pPr>
              <w:rPr>
                <w:rFonts w:ascii="Calibri" w:hAnsi="Calibri" w:cs="Calibri"/>
                <w:sz w:val="24"/>
                <w:szCs w:val="24"/>
              </w:rPr>
            </w:pPr>
          </w:p>
          <w:p w14:paraId="46C07303" w14:textId="77777777" w:rsidR="004F4AB4" w:rsidRDefault="004F4AB4" w:rsidP="000523E7">
            <w:pPr>
              <w:rPr>
                <w:rFonts w:ascii="Calibri" w:hAnsi="Calibri" w:cs="Calibri"/>
                <w:sz w:val="24"/>
                <w:szCs w:val="24"/>
              </w:rPr>
            </w:pPr>
          </w:p>
          <w:p w14:paraId="60090C96" w14:textId="77777777" w:rsidR="004F4AB4" w:rsidRDefault="004F4AB4" w:rsidP="000523E7">
            <w:pPr>
              <w:rPr>
                <w:rFonts w:ascii="Calibri" w:hAnsi="Calibri" w:cs="Calibri"/>
                <w:sz w:val="24"/>
                <w:szCs w:val="24"/>
              </w:rPr>
            </w:pPr>
          </w:p>
          <w:p w14:paraId="5634AFCE" w14:textId="77777777" w:rsidR="004F4AB4" w:rsidRDefault="004F4AB4" w:rsidP="000523E7">
            <w:pPr>
              <w:rPr>
                <w:rFonts w:ascii="Calibri" w:hAnsi="Calibri" w:cs="Calibri"/>
                <w:sz w:val="24"/>
                <w:szCs w:val="24"/>
              </w:rPr>
            </w:pPr>
          </w:p>
          <w:p w14:paraId="3E495F75" w14:textId="77777777" w:rsidR="004F4AB4" w:rsidRDefault="004F4AB4" w:rsidP="000523E7">
            <w:pPr>
              <w:rPr>
                <w:rFonts w:ascii="Calibri" w:hAnsi="Calibri" w:cs="Calibri"/>
                <w:sz w:val="24"/>
                <w:szCs w:val="24"/>
              </w:rPr>
            </w:pPr>
          </w:p>
          <w:p w14:paraId="772F8F75" w14:textId="77777777" w:rsidR="0094768B" w:rsidRDefault="0094768B" w:rsidP="000523E7">
            <w:pPr>
              <w:rPr>
                <w:rFonts w:ascii="Calibri" w:hAnsi="Calibri" w:cs="Calibri"/>
                <w:sz w:val="24"/>
                <w:szCs w:val="24"/>
              </w:rPr>
            </w:pPr>
            <w:bookmarkStart w:id="0" w:name="_GoBack"/>
            <w:bookmarkEnd w:id="0"/>
          </w:p>
          <w:p w14:paraId="69EFE3D7" w14:textId="77777777" w:rsidR="004F4AB4" w:rsidRPr="003979E1" w:rsidRDefault="004F4AB4" w:rsidP="000523E7">
            <w:pPr>
              <w:rPr>
                <w:rFonts w:ascii="Calibri" w:hAnsi="Calibri" w:cs="Calibri"/>
                <w:sz w:val="24"/>
                <w:szCs w:val="24"/>
              </w:rPr>
            </w:pPr>
          </w:p>
          <w:p w14:paraId="59355576" w14:textId="77777777" w:rsidR="008F3C05" w:rsidRPr="003979E1" w:rsidRDefault="008F3C05" w:rsidP="00DD18F4">
            <w:pPr>
              <w:rPr>
                <w:rFonts w:ascii="Calibri" w:hAnsi="Calibri" w:cs="Calibri"/>
                <w:sz w:val="24"/>
                <w:szCs w:val="24"/>
              </w:rPr>
            </w:pPr>
          </w:p>
        </w:tc>
      </w:tr>
      <w:tr w:rsidR="004F4AB4" w:rsidRPr="003979E1" w14:paraId="2548D92D" w14:textId="77777777" w:rsidTr="0094768B">
        <w:trPr>
          <w:trHeight w:val="449"/>
        </w:trPr>
        <w:tc>
          <w:tcPr>
            <w:tcW w:w="1969" w:type="dxa"/>
            <w:shd w:val="clear" w:color="auto" w:fill="auto"/>
            <w:vAlign w:val="center"/>
          </w:tcPr>
          <w:p w14:paraId="65E3B6F7" w14:textId="55531F29" w:rsidR="004F4AB4" w:rsidRPr="003979E1" w:rsidRDefault="004F4AB4" w:rsidP="0094768B">
            <w:pPr>
              <w:jc w:val="center"/>
              <w:rPr>
                <w:rFonts w:ascii="Calibri" w:hAnsi="Calibri" w:cs="Calibri"/>
                <w:b/>
                <w:sz w:val="24"/>
                <w:szCs w:val="24"/>
              </w:rPr>
            </w:pPr>
            <w:r w:rsidRPr="003979E1">
              <w:rPr>
                <w:rFonts w:ascii="Calibri" w:hAnsi="Calibri" w:cs="Calibri"/>
                <w:b/>
                <w:sz w:val="24"/>
                <w:szCs w:val="24"/>
              </w:rPr>
              <w:lastRenderedPageBreak/>
              <w:t>ITEM</w:t>
            </w:r>
          </w:p>
        </w:tc>
        <w:tc>
          <w:tcPr>
            <w:tcW w:w="7278" w:type="dxa"/>
            <w:shd w:val="clear" w:color="auto" w:fill="auto"/>
            <w:vAlign w:val="center"/>
          </w:tcPr>
          <w:p w14:paraId="6FFF03FC" w14:textId="23FCE69B" w:rsidR="004F4AB4" w:rsidRPr="003979E1" w:rsidRDefault="004F4AB4" w:rsidP="00E04111">
            <w:pPr>
              <w:spacing w:line="276" w:lineRule="auto"/>
              <w:jc w:val="center"/>
              <w:rPr>
                <w:rFonts w:ascii="Calibri" w:hAnsi="Calibri" w:cs="Calibri"/>
                <w:sz w:val="24"/>
                <w:szCs w:val="24"/>
              </w:rPr>
            </w:pPr>
            <w:r w:rsidRPr="003979E1">
              <w:rPr>
                <w:rFonts w:ascii="Calibri" w:hAnsi="Calibri" w:cs="Calibri"/>
                <w:b/>
                <w:sz w:val="24"/>
                <w:szCs w:val="24"/>
              </w:rPr>
              <w:t>ACTIVITY</w:t>
            </w:r>
          </w:p>
        </w:tc>
      </w:tr>
      <w:tr w:rsidR="004F4AB4" w:rsidRPr="003979E1" w14:paraId="5825BADC" w14:textId="77777777" w:rsidTr="004F4AB4">
        <w:tc>
          <w:tcPr>
            <w:tcW w:w="1969" w:type="dxa"/>
            <w:shd w:val="clear" w:color="auto" w:fill="auto"/>
            <w:hideMark/>
          </w:tcPr>
          <w:p w14:paraId="499C489B" w14:textId="519BCB5A" w:rsidR="004F4AB4" w:rsidRPr="003979E1" w:rsidRDefault="004F4AB4" w:rsidP="000808C1">
            <w:pPr>
              <w:rPr>
                <w:rFonts w:ascii="Calibri" w:hAnsi="Calibri" w:cs="Calibri"/>
                <w:b/>
                <w:sz w:val="24"/>
                <w:szCs w:val="24"/>
              </w:rPr>
            </w:pPr>
            <w:r w:rsidRPr="003979E1">
              <w:rPr>
                <w:rFonts w:ascii="Calibri" w:hAnsi="Calibri" w:cs="Calibri"/>
                <w:b/>
                <w:sz w:val="24"/>
                <w:szCs w:val="24"/>
              </w:rPr>
              <w:t xml:space="preserve">2. </w:t>
            </w:r>
            <w:r>
              <w:rPr>
                <w:rFonts w:ascii="Calibri" w:hAnsi="Calibri" w:cs="Calibri"/>
                <w:b/>
                <w:sz w:val="24"/>
                <w:szCs w:val="24"/>
              </w:rPr>
              <w:t>Telework</w:t>
            </w:r>
            <w:r w:rsidRPr="003979E1">
              <w:rPr>
                <w:rFonts w:ascii="Calibri" w:hAnsi="Calibri" w:cs="Calibri"/>
                <w:b/>
                <w:sz w:val="24"/>
                <w:szCs w:val="24"/>
              </w:rPr>
              <w:t xml:space="preserve"> Location</w:t>
            </w:r>
          </w:p>
          <w:p w14:paraId="36F6CFFF" w14:textId="77777777" w:rsidR="004F4AB4" w:rsidRPr="003979E1" w:rsidRDefault="004F4AB4" w:rsidP="000808C1">
            <w:pPr>
              <w:rPr>
                <w:rFonts w:ascii="Calibri" w:hAnsi="Calibri" w:cs="Calibri"/>
                <w:b/>
                <w:sz w:val="24"/>
                <w:szCs w:val="24"/>
              </w:rPr>
            </w:pPr>
          </w:p>
          <w:p w14:paraId="5271FD8A" w14:textId="38864B00" w:rsidR="004F4AB4" w:rsidRPr="003979E1" w:rsidRDefault="004F4AB4" w:rsidP="000808C1">
            <w:pPr>
              <w:rPr>
                <w:rFonts w:ascii="Calibri" w:hAnsi="Calibri" w:cs="Calibri"/>
                <w:b/>
                <w:sz w:val="24"/>
                <w:szCs w:val="24"/>
              </w:rPr>
            </w:pPr>
          </w:p>
        </w:tc>
        <w:tc>
          <w:tcPr>
            <w:tcW w:w="7278" w:type="dxa"/>
            <w:shd w:val="clear" w:color="auto" w:fill="auto"/>
          </w:tcPr>
          <w:p w14:paraId="5CD918A5" w14:textId="77777777" w:rsidR="004F4AB4" w:rsidRPr="003979E1" w:rsidRDefault="004F4AB4" w:rsidP="000A64BA">
            <w:pPr>
              <w:spacing w:line="276" w:lineRule="auto"/>
              <w:jc w:val="both"/>
              <w:rPr>
                <w:rFonts w:ascii="Calibri" w:hAnsi="Calibri" w:cs="Calibri"/>
                <w:sz w:val="24"/>
                <w:szCs w:val="24"/>
              </w:rPr>
            </w:pPr>
            <w:r w:rsidRPr="003979E1">
              <w:rPr>
                <w:rFonts w:ascii="Calibri" w:hAnsi="Calibri" w:cs="Calibri"/>
                <w:sz w:val="24"/>
                <w:szCs w:val="24"/>
              </w:rPr>
              <w:t>Address (including City and Postal Code):</w:t>
            </w:r>
          </w:p>
          <w:p w14:paraId="0F9363FC" w14:textId="77777777" w:rsidR="004F4AB4" w:rsidRPr="003979E1" w:rsidRDefault="004F4AB4" w:rsidP="000A64BA">
            <w:pPr>
              <w:spacing w:line="276" w:lineRule="auto"/>
              <w:jc w:val="both"/>
              <w:rPr>
                <w:rFonts w:ascii="Calibri" w:hAnsi="Calibri" w:cs="Calibri"/>
                <w:sz w:val="24"/>
                <w:szCs w:val="24"/>
              </w:rPr>
            </w:pPr>
          </w:p>
          <w:p w14:paraId="246F7F8F" w14:textId="77777777" w:rsidR="004F4AB4" w:rsidRPr="003979E1" w:rsidRDefault="004F4AB4" w:rsidP="000A64BA">
            <w:pPr>
              <w:spacing w:line="276" w:lineRule="auto"/>
              <w:jc w:val="both"/>
              <w:rPr>
                <w:rFonts w:ascii="Calibri" w:hAnsi="Calibri" w:cs="Calibri"/>
                <w:sz w:val="24"/>
                <w:szCs w:val="24"/>
              </w:rPr>
            </w:pPr>
          </w:p>
          <w:p w14:paraId="647D4F96" w14:textId="77777777" w:rsidR="004F4AB4" w:rsidRPr="003979E1" w:rsidRDefault="004F4AB4" w:rsidP="009B3884">
            <w:pPr>
              <w:spacing w:line="276" w:lineRule="auto"/>
              <w:jc w:val="both"/>
              <w:rPr>
                <w:rFonts w:ascii="Calibri" w:hAnsi="Calibri" w:cs="Calibri"/>
                <w:sz w:val="24"/>
                <w:szCs w:val="24"/>
              </w:rPr>
            </w:pPr>
            <w:r w:rsidRPr="003979E1">
              <w:rPr>
                <w:rFonts w:ascii="Calibri" w:hAnsi="Calibri" w:cs="Calibri"/>
                <w:sz w:val="24"/>
                <w:szCs w:val="24"/>
              </w:rPr>
              <w:t>Phone contact info:</w:t>
            </w:r>
          </w:p>
          <w:p w14:paraId="36632800" w14:textId="77777777" w:rsidR="004F4AB4" w:rsidRPr="003979E1" w:rsidRDefault="004F4AB4" w:rsidP="00EA6898">
            <w:pPr>
              <w:jc w:val="both"/>
              <w:rPr>
                <w:rFonts w:ascii="Calibri" w:hAnsi="Calibri" w:cs="Calibri"/>
                <w:sz w:val="24"/>
                <w:szCs w:val="24"/>
              </w:rPr>
            </w:pPr>
          </w:p>
          <w:p w14:paraId="0CCAB8F1" w14:textId="77777777" w:rsidR="004F4AB4" w:rsidRPr="003979E1" w:rsidRDefault="004F4AB4" w:rsidP="000A64BA">
            <w:pPr>
              <w:spacing w:line="276" w:lineRule="auto"/>
              <w:jc w:val="both"/>
              <w:rPr>
                <w:rFonts w:ascii="Calibri" w:hAnsi="Calibri" w:cs="Calibri"/>
                <w:sz w:val="24"/>
                <w:szCs w:val="24"/>
              </w:rPr>
            </w:pPr>
          </w:p>
        </w:tc>
      </w:tr>
      <w:tr w:rsidR="004F4AB4" w:rsidRPr="003979E1" w14:paraId="395EF056" w14:textId="77777777" w:rsidTr="004F4AB4">
        <w:trPr>
          <w:trHeight w:val="746"/>
        </w:trPr>
        <w:tc>
          <w:tcPr>
            <w:tcW w:w="1969" w:type="dxa"/>
            <w:shd w:val="clear" w:color="auto" w:fill="auto"/>
            <w:hideMark/>
          </w:tcPr>
          <w:p w14:paraId="126C032C" w14:textId="3FC01DF8" w:rsidR="004F4AB4" w:rsidRPr="003979E1" w:rsidRDefault="004F4AB4" w:rsidP="004F4AB4">
            <w:pPr>
              <w:rPr>
                <w:rFonts w:ascii="Calibri" w:hAnsi="Calibri" w:cs="Calibri"/>
                <w:b/>
                <w:sz w:val="24"/>
                <w:szCs w:val="24"/>
              </w:rPr>
            </w:pPr>
            <w:r w:rsidRPr="003979E1">
              <w:rPr>
                <w:rFonts w:ascii="Calibri" w:hAnsi="Calibri" w:cs="Calibri"/>
                <w:b/>
                <w:sz w:val="24"/>
                <w:szCs w:val="24"/>
              </w:rPr>
              <w:t xml:space="preserve">3. </w:t>
            </w:r>
            <w:r>
              <w:rPr>
                <w:rFonts w:ascii="Calibri" w:hAnsi="Calibri" w:cs="Calibri"/>
                <w:b/>
                <w:sz w:val="24"/>
                <w:szCs w:val="24"/>
              </w:rPr>
              <w:t>Schedule</w:t>
            </w:r>
          </w:p>
        </w:tc>
        <w:tc>
          <w:tcPr>
            <w:tcW w:w="7278" w:type="dxa"/>
            <w:shd w:val="clear" w:color="auto" w:fill="auto"/>
          </w:tcPr>
          <w:p w14:paraId="13591377" w14:textId="4B301F2D" w:rsidR="004F4AB4" w:rsidRDefault="004F4AB4" w:rsidP="00DD18F4">
            <w:pPr>
              <w:rPr>
                <w:rFonts w:ascii="Calibri" w:hAnsi="Calibri" w:cs="Calibri"/>
                <w:sz w:val="24"/>
                <w:szCs w:val="24"/>
              </w:rPr>
            </w:pPr>
            <w:r>
              <w:rPr>
                <w:rFonts w:ascii="Calibri" w:hAnsi="Calibri" w:cs="Calibri"/>
                <w:sz w:val="24"/>
                <w:szCs w:val="24"/>
              </w:rPr>
              <w:t>Hours</w:t>
            </w:r>
            <w:r w:rsidRPr="004F4AB4">
              <w:rPr>
                <w:rFonts w:ascii="Calibri" w:hAnsi="Calibri" w:cs="Calibri"/>
                <w:sz w:val="24"/>
                <w:szCs w:val="24"/>
              </w:rPr>
              <w:t xml:space="preserve"> and specific work days of the week the employee </w:t>
            </w:r>
            <w:r w:rsidR="00607E52" w:rsidRPr="004F4AB4">
              <w:rPr>
                <w:rFonts w:ascii="Calibri" w:hAnsi="Calibri" w:cs="Calibri"/>
                <w:sz w:val="24"/>
                <w:szCs w:val="24"/>
              </w:rPr>
              <w:t>is expected</w:t>
            </w:r>
            <w:r w:rsidRPr="004F4AB4">
              <w:rPr>
                <w:rFonts w:ascii="Calibri" w:hAnsi="Calibri" w:cs="Calibri"/>
                <w:sz w:val="24"/>
                <w:szCs w:val="24"/>
              </w:rPr>
              <w:t xml:space="preserve"> to work during this remote working arrangement. (incl. fortnights)</w:t>
            </w:r>
          </w:p>
          <w:p w14:paraId="5B4C7EB1" w14:textId="77777777" w:rsidR="004F4AB4" w:rsidRDefault="004F4AB4" w:rsidP="00DD18F4">
            <w:pPr>
              <w:rPr>
                <w:rFonts w:ascii="Calibri" w:hAnsi="Calibri" w:cs="Calibri"/>
                <w:sz w:val="24"/>
                <w:szCs w:val="24"/>
              </w:rPr>
            </w:pPr>
          </w:p>
          <w:p w14:paraId="20A52A90" w14:textId="77777777" w:rsidR="004F4AB4" w:rsidRPr="003979E1" w:rsidRDefault="004F4AB4" w:rsidP="00DD18F4">
            <w:pPr>
              <w:rPr>
                <w:rFonts w:ascii="Calibri" w:hAnsi="Calibri" w:cs="Calibri"/>
                <w:sz w:val="24"/>
                <w:szCs w:val="24"/>
              </w:rPr>
            </w:pPr>
          </w:p>
          <w:p w14:paraId="16F468A3" w14:textId="77777777" w:rsidR="004F4AB4" w:rsidRPr="003979E1" w:rsidRDefault="004F4AB4" w:rsidP="00DD18F4">
            <w:pPr>
              <w:rPr>
                <w:rFonts w:ascii="Calibri" w:hAnsi="Calibri" w:cs="Calibri"/>
                <w:sz w:val="24"/>
                <w:szCs w:val="24"/>
              </w:rPr>
            </w:pPr>
          </w:p>
        </w:tc>
      </w:tr>
      <w:tr w:rsidR="004F4AB4" w:rsidRPr="003979E1" w14:paraId="39EE0088" w14:textId="77777777" w:rsidTr="004F4AB4">
        <w:tc>
          <w:tcPr>
            <w:tcW w:w="1969" w:type="dxa"/>
            <w:shd w:val="clear" w:color="auto" w:fill="auto"/>
            <w:hideMark/>
          </w:tcPr>
          <w:p w14:paraId="0A36D2C9" w14:textId="1EB0DDA9" w:rsidR="004F4AB4" w:rsidRPr="003979E1" w:rsidRDefault="004F4AB4" w:rsidP="004F4AB4">
            <w:pPr>
              <w:rPr>
                <w:rFonts w:ascii="Calibri" w:hAnsi="Calibri" w:cs="Calibri"/>
                <w:b/>
                <w:sz w:val="24"/>
                <w:szCs w:val="24"/>
              </w:rPr>
            </w:pPr>
            <w:r w:rsidRPr="003979E1">
              <w:rPr>
                <w:rFonts w:ascii="Calibri" w:hAnsi="Calibri" w:cs="Calibri"/>
                <w:b/>
                <w:sz w:val="24"/>
                <w:szCs w:val="24"/>
              </w:rPr>
              <w:t xml:space="preserve">4. </w:t>
            </w:r>
            <w:r>
              <w:rPr>
                <w:rFonts w:ascii="Calibri" w:hAnsi="Calibri" w:cs="Calibri"/>
                <w:b/>
                <w:sz w:val="24"/>
                <w:szCs w:val="24"/>
              </w:rPr>
              <w:t>Duration of Telework</w:t>
            </w:r>
          </w:p>
        </w:tc>
        <w:tc>
          <w:tcPr>
            <w:tcW w:w="7278" w:type="dxa"/>
            <w:shd w:val="clear" w:color="auto" w:fill="auto"/>
          </w:tcPr>
          <w:p w14:paraId="67376D67" w14:textId="77777777" w:rsidR="004F4AB4" w:rsidRDefault="004F4AB4" w:rsidP="00DD18F4">
            <w:pPr>
              <w:rPr>
                <w:rFonts w:ascii="Calibri" w:hAnsi="Calibri" w:cs="Calibri"/>
                <w:sz w:val="24"/>
                <w:szCs w:val="24"/>
              </w:rPr>
            </w:pPr>
            <w:r>
              <w:rPr>
                <w:rFonts w:ascii="Calibri" w:hAnsi="Calibri" w:cs="Calibri"/>
                <w:sz w:val="24"/>
                <w:szCs w:val="24"/>
              </w:rPr>
              <w:t>E</w:t>
            </w:r>
            <w:r w:rsidRPr="004F4AB4">
              <w:rPr>
                <w:rFonts w:ascii="Calibri" w:hAnsi="Calibri" w:cs="Calibri"/>
                <w:sz w:val="24"/>
                <w:szCs w:val="24"/>
              </w:rPr>
              <w:t>ffective date &amp; review period to ensure effectiveness of the arrangement</w:t>
            </w:r>
            <w:r>
              <w:rPr>
                <w:rFonts w:ascii="Calibri" w:hAnsi="Calibri" w:cs="Calibri"/>
                <w:sz w:val="24"/>
                <w:szCs w:val="24"/>
              </w:rPr>
              <w:t>.</w:t>
            </w:r>
          </w:p>
          <w:p w14:paraId="546CF37D" w14:textId="77777777" w:rsidR="003A32C2" w:rsidRDefault="003A32C2" w:rsidP="00DD18F4">
            <w:pPr>
              <w:rPr>
                <w:rFonts w:ascii="Calibri" w:hAnsi="Calibri" w:cs="Calibri"/>
                <w:sz w:val="24"/>
                <w:szCs w:val="24"/>
              </w:rPr>
            </w:pPr>
          </w:p>
          <w:p w14:paraId="1F2DC512" w14:textId="7512A456" w:rsidR="003A32C2" w:rsidRPr="003979E1" w:rsidRDefault="003A32C2" w:rsidP="00DD18F4">
            <w:pPr>
              <w:rPr>
                <w:rFonts w:ascii="Calibri" w:hAnsi="Calibri" w:cs="Calibri"/>
                <w:sz w:val="24"/>
                <w:szCs w:val="24"/>
              </w:rPr>
            </w:pPr>
          </w:p>
        </w:tc>
      </w:tr>
      <w:tr w:rsidR="004F4AB4" w:rsidRPr="003979E1" w14:paraId="3735144D" w14:textId="77777777" w:rsidTr="004F4AB4">
        <w:trPr>
          <w:trHeight w:val="820"/>
        </w:trPr>
        <w:tc>
          <w:tcPr>
            <w:tcW w:w="1969" w:type="dxa"/>
            <w:shd w:val="clear" w:color="auto" w:fill="auto"/>
          </w:tcPr>
          <w:p w14:paraId="6EAD4523" w14:textId="74E6F34A" w:rsidR="004F4AB4" w:rsidRPr="003979E1" w:rsidRDefault="003A32C2" w:rsidP="009B3884">
            <w:pPr>
              <w:rPr>
                <w:rFonts w:ascii="Calibri" w:hAnsi="Calibri" w:cs="Calibri"/>
                <w:b/>
                <w:sz w:val="24"/>
                <w:szCs w:val="24"/>
              </w:rPr>
            </w:pPr>
            <w:r>
              <w:rPr>
                <w:rFonts w:ascii="Calibri" w:hAnsi="Calibri" w:cs="Calibri"/>
                <w:b/>
                <w:sz w:val="24"/>
                <w:szCs w:val="24"/>
              </w:rPr>
              <w:t>5</w:t>
            </w:r>
            <w:r w:rsidR="004F4AB4" w:rsidRPr="003979E1">
              <w:rPr>
                <w:rFonts w:ascii="Calibri" w:hAnsi="Calibri" w:cs="Calibri"/>
                <w:b/>
                <w:sz w:val="24"/>
                <w:szCs w:val="24"/>
              </w:rPr>
              <w:t>. Technology, Equipment, Materials and Supports</w:t>
            </w:r>
          </w:p>
        </w:tc>
        <w:tc>
          <w:tcPr>
            <w:tcW w:w="7278" w:type="dxa"/>
            <w:shd w:val="clear" w:color="auto" w:fill="auto"/>
          </w:tcPr>
          <w:p w14:paraId="65E253BA" w14:textId="7A78B615" w:rsidR="004F4AB4" w:rsidRDefault="004F4AB4" w:rsidP="00E04111">
            <w:pPr>
              <w:widowControl w:val="0"/>
              <w:autoSpaceDE w:val="0"/>
              <w:autoSpaceDN w:val="0"/>
              <w:adjustRightInd w:val="0"/>
              <w:jc w:val="both"/>
              <w:rPr>
                <w:rFonts w:ascii="Calibri" w:hAnsi="Calibri" w:cs="Calibri"/>
                <w:sz w:val="24"/>
                <w:szCs w:val="24"/>
              </w:rPr>
            </w:pPr>
            <w:r w:rsidRPr="003979E1">
              <w:rPr>
                <w:rFonts w:ascii="Calibri" w:hAnsi="Calibri" w:cs="Calibri"/>
                <w:sz w:val="24"/>
                <w:szCs w:val="24"/>
              </w:rPr>
              <w:t>Create a list of the equipment the employee will be using during this period of working remotely:</w:t>
            </w:r>
          </w:p>
          <w:p w14:paraId="095796CD" w14:textId="77777777" w:rsidR="004F4AB4" w:rsidRDefault="004F4AB4" w:rsidP="00E04111">
            <w:pPr>
              <w:widowControl w:val="0"/>
              <w:autoSpaceDE w:val="0"/>
              <w:autoSpaceDN w:val="0"/>
              <w:adjustRightInd w:val="0"/>
              <w:jc w:val="both"/>
              <w:rPr>
                <w:rFonts w:ascii="Calibri" w:hAnsi="Calibri" w:cs="Calibri"/>
                <w:sz w:val="24"/>
                <w:szCs w:val="24"/>
              </w:rPr>
            </w:pPr>
          </w:p>
          <w:p w14:paraId="0040E4DC" w14:textId="77777777" w:rsidR="004F4AB4" w:rsidRDefault="004F4AB4" w:rsidP="00E04111">
            <w:pPr>
              <w:widowControl w:val="0"/>
              <w:autoSpaceDE w:val="0"/>
              <w:autoSpaceDN w:val="0"/>
              <w:adjustRightInd w:val="0"/>
              <w:jc w:val="both"/>
              <w:rPr>
                <w:rFonts w:ascii="Calibri" w:hAnsi="Calibri" w:cs="Calibri"/>
                <w:sz w:val="24"/>
                <w:szCs w:val="24"/>
              </w:rPr>
            </w:pPr>
          </w:p>
          <w:p w14:paraId="549869BE" w14:textId="77777777" w:rsidR="004F4AB4" w:rsidRDefault="004F4AB4" w:rsidP="00E04111">
            <w:pPr>
              <w:widowControl w:val="0"/>
              <w:autoSpaceDE w:val="0"/>
              <w:autoSpaceDN w:val="0"/>
              <w:adjustRightInd w:val="0"/>
              <w:jc w:val="both"/>
              <w:rPr>
                <w:rFonts w:ascii="Calibri" w:hAnsi="Calibri" w:cs="Calibri"/>
                <w:sz w:val="24"/>
                <w:szCs w:val="24"/>
              </w:rPr>
            </w:pPr>
          </w:p>
          <w:p w14:paraId="761D831A" w14:textId="77777777" w:rsidR="004F4AB4" w:rsidRPr="003979E1" w:rsidRDefault="004F4AB4" w:rsidP="00E04111">
            <w:pPr>
              <w:widowControl w:val="0"/>
              <w:autoSpaceDE w:val="0"/>
              <w:autoSpaceDN w:val="0"/>
              <w:adjustRightInd w:val="0"/>
              <w:jc w:val="both"/>
              <w:rPr>
                <w:rFonts w:ascii="Calibri" w:hAnsi="Calibri" w:cs="Calibri"/>
                <w:sz w:val="24"/>
                <w:szCs w:val="24"/>
              </w:rPr>
            </w:pPr>
          </w:p>
          <w:p w14:paraId="36B2EDBF" w14:textId="77777777" w:rsidR="004F4AB4" w:rsidRDefault="004F4AB4" w:rsidP="00CB4DDD">
            <w:pPr>
              <w:widowControl w:val="0"/>
              <w:autoSpaceDE w:val="0"/>
              <w:autoSpaceDN w:val="0"/>
              <w:adjustRightInd w:val="0"/>
              <w:jc w:val="both"/>
              <w:rPr>
                <w:rFonts w:ascii="Calibri" w:hAnsi="Calibri" w:cs="Calibri"/>
                <w:sz w:val="24"/>
                <w:szCs w:val="24"/>
              </w:rPr>
            </w:pPr>
          </w:p>
          <w:p w14:paraId="59A2020A" w14:textId="77777777" w:rsidR="004F4AB4" w:rsidRPr="003979E1" w:rsidRDefault="004F4AB4" w:rsidP="009B3884">
            <w:pPr>
              <w:widowControl w:val="0"/>
              <w:autoSpaceDE w:val="0"/>
              <w:autoSpaceDN w:val="0"/>
              <w:adjustRightInd w:val="0"/>
              <w:jc w:val="both"/>
              <w:rPr>
                <w:rFonts w:ascii="Calibri" w:hAnsi="Calibri" w:cs="Calibri"/>
                <w:sz w:val="24"/>
                <w:szCs w:val="24"/>
              </w:rPr>
            </w:pPr>
          </w:p>
        </w:tc>
      </w:tr>
    </w:tbl>
    <w:p w14:paraId="7BAF12B9" w14:textId="77777777" w:rsidR="0027512D" w:rsidRPr="00E04111" w:rsidRDefault="0027512D" w:rsidP="0027512D">
      <w:pPr>
        <w:rPr>
          <w:sz w:val="10"/>
          <w:szCs w:val="10"/>
        </w:rPr>
      </w:pPr>
    </w:p>
    <w:p w14:paraId="52E79567" w14:textId="77777777" w:rsidR="000B7E17" w:rsidRDefault="000B7E17" w:rsidP="000B7E17">
      <w:pPr>
        <w:jc w:val="center"/>
        <w:rPr>
          <w:rFonts w:asciiTheme="minorHAnsi" w:hAnsiTheme="minorHAnsi" w:cstheme="minorBidi"/>
          <w:b/>
          <w:bCs/>
        </w:rPr>
      </w:pPr>
    </w:p>
    <w:p w14:paraId="541CF900" w14:textId="46059C98" w:rsidR="004F4AB4" w:rsidRPr="00545639" w:rsidRDefault="00EA30F5" w:rsidP="000B7E17">
      <w:pPr>
        <w:ind w:right="1302"/>
        <w:jc w:val="center"/>
        <w:rPr>
          <w:rFonts w:asciiTheme="minorHAnsi" w:hAnsiTheme="minorHAnsi" w:cstheme="minorBidi"/>
          <w:b/>
          <w:bCs/>
        </w:rPr>
      </w:pPr>
      <w:r w:rsidRPr="002232AA">
        <w:rPr>
          <w:rFonts w:asciiTheme="minorHAnsi" w:hAnsiTheme="minorHAnsi" w:cstheme="minorBidi"/>
          <w:b/>
          <w:bCs/>
        </w:rPr>
        <w:t xml:space="preserve">Email </w:t>
      </w:r>
      <w:r>
        <w:rPr>
          <w:rFonts w:asciiTheme="minorHAnsi" w:hAnsiTheme="minorHAnsi" w:cstheme="minorBidi"/>
          <w:b/>
          <w:bCs/>
        </w:rPr>
        <w:t xml:space="preserve">your </w:t>
      </w:r>
      <w:r w:rsidRPr="002232AA">
        <w:rPr>
          <w:rFonts w:asciiTheme="minorHAnsi" w:hAnsiTheme="minorHAnsi" w:cstheme="minorBidi"/>
          <w:b/>
          <w:bCs/>
        </w:rPr>
        <w:t xml:space="preserve">completed document to </w:t>
      </w:r>
      <w:hyperlink r:id="rId14" w:history="1">
        <w:r w:rsidR="00545639" w:rsidRPr="000B7E17">
          <w:rPr>
            <w:rStyle w:val="Hyperlink"/>
            <w:rFonts w:asciiTheme="minorHAnsi" w:hAnsiTheme="minorHAnsi" w:cstheme="minorBidi"/>
            <w:b/>
            <w:bCs/>
          </w:rPr>
          <w:t>Danielle Somogyi</w:t>
        </w:r>
      </w:hyperlink>
      <w:r w:rsidR="00765EE9" w:rsidRPr="00545639">
        <w:rPr>
          <w:rFonts w:asciiTheme="minorHAnsi" w:hAnsiTheme="minorHAnsi" w:cstheme="minorBidi"/>
          <w:b/>
          <w:bCs/>
        </w:rPr>
        <w:t xml:space="preserve"> </w:t>
      </w:r>
      <w:r w:rsidR="00765EE9">
        <w:rPr>
          <w:rFonts w:asciiTheme="minorHAnsi" w:hAnsiTheme="minorHAnsi" w:cstheme="minorBidi"/>
          <w:b/>
          <w:bCs/>
        </w:rPr>
        <w:t>in</w:t>
      </w:r>
      <w:r w:rsidR="00545639">
        <w:rPr>
          <w:rFonts w:asciiTheme="minorHAnsi" w:hAnsiTheme="minorHAnsi" w:cstheme="minorBidi"/>
          <w:b/>
          <w:bCs/>
        </w:rPr>
        <w:t xml:space="preserve"> People Services</w:t>
      </w:r>
      <w:r w:rsidR="000B7E17">
        <w:rPr>
          <w:rFonts w:asciiTheme="minorHAnsi" w:hAnsiTheme="minorHAnsi" w:cstheme="minorBidi"/>
          <w:b/>
          <w:bCs/>
        </w:rPr>
        <w:t xml:space="preserve"> with a copy to the </w:t>
      </w:r>
      <w:hyperlink r:id="rId15" w:history="1">
        <w:r w:rsidR="000B7E17" w:rsidRPr="000B7E17">
          <w:rPr>
            <w:rStyle w:val="Hyperlink"/>
            <w:rFonts w:asciiTheme="minorHAnsi" w:hAnsiTheme="minorHAnsi" w:cstheme="minorBidi"/>
            <w:b/>
            <w:bCs/>
          </w:rPr>
          <w:t>Union</w:t>
        </w:r>
      </w:hyperlink>
      <w:r w:rsidR="00545639">
        <w:rPr>
          <w:rFonts w:asciiTheme="minorHAnsi" w:hAnsiTheme="minorHAnsi" w:cstheme="minorBidi"/>
          <w:b/>
          <w:bCs/>
        </w:rPr>
        <w:t>.</w:t>
      </w:r>
    </w:p>
    <w:p w14:paraId="6D13ED20" w14:textId="36631B9E" w:rsidR="00855B59" w:rsidRPr="00545639" w:rsidRDefault="00855B59" w:rsidP="00545639">
      <w:pPr>
        <w:jc w:val="both"/>
        <w:rPr>
          <w:rFonts w:asciiTheme="minorHAnsi" w:hAnsiTheme="minorHAnsi" w:cstheme="minorBidi"/>
          <w:b/>
          <w:bCs/>
        </w:rPr>
      </w:pPr>
    </w:p>
    <w:p w14:paraId="638A1DAC" w14:textId="369389F0" w:rsidR="00855B59" w:rsidRPr="002232AA" w:rsidRDefault="002232AA" w:rsidP="00E04111">
      <w:pPr>
        <w:spacing w:after="120" w:line="259" w:lineRule="auto"/>
        <w:ind w:left="142" w:right="1440"/>
        <w:jc w:val="center"/>
        <w:rPr>
          <w:rFonts w:asciiTheme="minorHAnsi" w:hAnsiTheme="minorHAnsi" w:cstheme="minorHAnsi"/>
          <w:b/>
        </w:rPr>
      </w:pPr>
      <w:r>
        <w:rPr>
          <w:rFonts w:asciiTheme="minorHAnsi" w:hAnsiTheme="minorHAnsi" w:cstheme="minorBidi"/>
          <w:b/>
          <w:bCs/>
        </w:rPr>
        <w:br/>
      </w:r>
    </w:p>
    <w:sectPr w:rsidR="00855B59" w:rsidRPr="002232AA" w:rsidSect="000B7E17">
      <w:headerReference w:type="default" r:id="rId16"/>
      <w:footerReference w:type="default" r:id="rId17"/>
      <w:pgSz w:w="12240" w:h="15840"/>
      <w:pgMar w:top="1440" w:right="0" w:bottom="634" w:left="1440" w:header="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923E" w14:textId="77777777" w:rsidR="0094768B" w:rsidRDefault="0094768B" w:rsidP="0052442E">
      <w:r>
        <w:separator/>
      </w:r>
    </w:p>
  </w:endnote>
  <w:endnote w:type="continuationSeparator" w:id="0">
    <w:p w14:paraId="37AC64E4" w14:textId="77777777" w:rsidR="0094768B" w:rsidRDefault="0094768B" w:rsidP="0052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8"/>
        <w:szCs w:val="18"/>
      </w:rPr>
      <w:id w:val="-1989387472"/>
      <w:docPartObj>
        <w:docPartGallery w:val="Page Numbers (Bottom of Page)"/>
        <w:docPartUnique/>
      </w:docPartObj>
    </w:sdtPr>
    <w:sdtEndPr>
      <w:rPr>
        <w:rFonts w:ascii="Times New Roman" w:hAnsi="Times New Roman" w:cs="Times New Roman"/>
        <w:sz w:val="20"/>
        <w:szCs w:val="20"/>
      </w:rPr>
    </w:sdtEndPr>
    <w:sdtContent>
      <w:sdt>
        <w:sdtPr>
          <w:rPr>
            <w:rFonts w:asciiTheme="majorHAnsi" w:hAnsiTheme="majorHAnsi" w:cstheme="majorHAnsi"/>
            <w:sz w:val="18"/>
            <w:szCs w:val="18"/>
          </w:rPr>
          <w:id w:val="-1629697959"/>
          <w:docPartObj>
            <w:docPartGallery w:val="Page Numbers (Top of Page)"/>
            <w:docPartUnique/>
          </w:docPartObj>
        </w:sdtPr>
        <w:sdtEndPr>
          <w:rPr>
            <w:rFonts w:ascii="Times New Roman" w:hAnsi="Times New Roman" w:cs="Times New Roman"/>
            <w:sz w:val="20"/>
            <w:szCs w:val="20"/>
          </w:rPr>
        </w:sdtEndPr>
        <w:sdtContent>
          <w:p w14:paraId="36F70163" w14:textId="79F64337" w:rsidR="0094768B" w:rsidRDefault="0094768B">
            <w:pPr>
              <w:pStyle w:val="Footer"/>
            </w:pPr>
            <w:r w:rsidRPr="002232AA">
              <w:rPr>
                <w:rFonts w:asciiTheme="majorHAnsi" w:hAnsiTheme="majorHAnsi" w:cstheme="majorHAnsi"/>
                <w:sz w:val="18"/>
                <w:szCs w:val="18"/>
              </w:rPr>
              <w:t>Ju</w:t>
            </w:r>
            <w:r>
              <w:rPr>
                <w:rFonts w:asciiTheme="majorHAnsi" w:hAnsiTheme="majorHAnsi" w:cstheme="majorHAnsi"/>
                <w:sz w:val="18"/>
                <w:szCs w:val="18"/>
              </w:rPr>
              <w:t>ly</w:t>
            </w:r>
            <w:r w:rsidRPr="002232AA">
              <w:rPr>
                <w:rFonts w:asciiTheme="majorHAnsi" w:hAnsiTheme="majorHAnsi" w:cstheme="majorHAnsi"/>
                <w:sz w:val="18"/>
                <w:szCs w:val="18"/>
              </w:rPr>
              <w:t xml:space="preserve"> 2021 </w:t>
            </w:r>
            <w:r w:rsidRPr="002232AA">
              <w:rPr>
                <w:rFonts w:asciiTheme="majorHAnsi" w:hAnsiTheme="majorHAnsi" w:cstheme="majorHAnsi"/>
                <w:sz w:val="18"/>
                <w:szCs w:val="18"/>
              </w:rPr>
              <w:tab/>
            </w:r>
            <w:r w:rsidRPr="002232AA">
              <w:rPr>
                <w:rFonts w:asciiTheme="majorHAnsi" w:hAnsiTheme="majorHAnsi" w:cstheme="majorHAnsi"/>
                <w:sz w:val="18"/>
                <w:szCs w:val="18"/>
              </w:rPr>
              <w:tab/>
              <w:t xml:space="preserve">Page </w:t>
            </w:r>
            <w:r w:rsidRPr="002232AA">
              <w:rPr>
                <w:rFonts w:asciiTheme="majorHAnsi" w:hAnsiTheme="majorHAnsi" w:cstheme="majorHAnsi"/>
                <w:bCs/>
                <w:sz w:val="18"/>
                <w:szCs w:val="18"/>
              </w:rPr>
              <w:fldChar w:fldCharType="begin"/>
            </w:r>
            <w:r w:rsidRPr="002232AA">
              <w:rPr>
                <w:rFonts w:asciiTheme="majorHAnsi" w:hAnsiTheme="majorHAnsi" w:cstheme="majorHAnsi"/>
                <w:bCs/>
                <w:sz w:val="18"/>
                <w:szCs w:val="18"/>
              </w:rPr>
              <w:instrText xml:space="preserve"> PAGE </w:instrText>
            </w:r>
            <w:r w:rsidRPr="002232AA">
              <w:rPr>
                <w:rFonts w:asciiTheme="majorHAnsi" w:hAnsiTheme="majorHAnsi" w:cstheme="majorHAnsi"/>
                <w:bCs/>
                <w:sz w:val="18"/>
                <w:szCs w:val="18"/>
              </w:rPr>
              <w:fldChar w:fldCharType="separate"/>
            </w:r>
            <w:r w:rsidR="00765EE9">
              <w:rPr>
                <w:rFonts w:asciiTheme="majorHAnsi" w:hAnsiTheme="majorHAnsi" w:cstheme="majorHAnsi"/>
                <w:bCs/>
                <w:noProof/>
                <w:sz w:val="18"/>
                <w:szCs w:val="18"/>
              </w:rPr>
              <w:t>3</w:t>
            </w:r>
            <w:r w:rsidRPr="002232AA">
              <w:rPr>
                <w:rFonts w:asciiTheme="majorHAnsi" w:hAnsiTheme="majorHAnsi" w:cstheme="majorHAnsi"/>
                <w:bCs/>
                <w:sz w:val="18"/>
                <w:szCs w:val="18"/>
              </w:rPr>
              <w:fldChar w:fldCharType="end"/>
            </w:r>
            <w:r w:rsidRPr="002232AA">
              <w:rPr>
                <w:rFonts w:asciiTheme="majorHAnsi" w:hAnsiTheme="majorHAnsi" w:cstheme="majorHAnsi"/>
                <w:sz w:val="18"/>
                <w:szCs w:val="18"/>
              </w:rPr>
              <w:t xml:space="preserve"> of </w:t>
            </w:r>
            <w:r w:rsidRPr="002232AA">
              <w:rPr>
                <w:rFonts w:asciiTheme="majorHAnsi" w:hAnsiTheme="majorHAnsi" w:cstheme="majorHAnsi"/>
                <w:bCs/>
                <w:sz w:val="18"/>
                <w:szCs w:val="18"/>
              </w:rPr>
              <w:fldChar w:fldCharType="begin"/>
            </w:r>
            <w:r w:rsidRPr="002232AA">
              <w:rPr>
                <w:rFonts w:asciiTheme="majorHAnsi" w:hAnsiTheme="majorHAnsi" w:cstheme="majorHAnsi"/>
                <w:bCs/>
                <w:sz w:val="18"/>
                <w:szCs w:val="18"/>
              </w:rPr>
              <w:instrText xml:space="preserve"> NUMPAGES  </w:instrText>
            </w:r>
            <w:r w:rsidRPr="002232AA">
              <w:rPr>
                <w:rFonts w:asciiTheme="majorHAnsi" w:hAnsiTheme="majorHAnsi" w:cstheme="majorHAnsi"/>
                <w:bCs/>
                <w:sz w:val="18"/>
                <w:szCs w:val="18"/>
              </w:rPr>
              <w:fldChar w:fldCharType="separate"/>
            </w:r>
            <w:r w:rsidR="00765EE9">
              <w:rPr>
                <w:rFonts w:asciiTheme="majorHAnsi" w:hAnsiTheme="majorHAnsi" w:cstheme="majorHAnsi"/>
                <w:bCs/>
                <w:noProof/>
                <w:sz w:val="18"/>
                <w:szCs w:val="18"/>
              </w:rPr>
              <w:t>3</w:t>
            </w:r>
            <w:r w:rsidRPr="002232AA">
              <w:rPr>
                <w:rFonts w:asciiTheme="majorHAnsi" w:hAnsiTheme="majorHAnsi" w:cstheme="majorHAnsi"/>
                <w:bCs/>
                <w:sz w:val="18"/>
                <w:szCs w:val="18"/>
              </w:rPr>
              <w:fldChar w:fldCharType="end"/>
            </w:r>
          </w:p>
        </w:sdtContent>
      </w:sdt>
    </w:sdtContent>
  </w:sdt>
  <w:p w14:paraId="71761800" w14:textId="3245B329" w:rsidR="0094768B" w:rsidRPr="000808C1" w:rsidRDefault="0094768B" w:rsidP="00520C44">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622D" w14:textId="77777777" w:rsidR="0094768B" w:rsidRDefault="0094768B" w:rsidP="0052442E">
      <w:r>
        <w:separator/>
      </w:r>
    </w:p>
  </w:footnote>
  <w:footnote w:type="continuationSeparator" w:id="0">
    <w:p w14:paraId="757B05BC" w14:textId="77777777" w:rsidR="0094768B" w:rsidRDefault="0094768B" w:rsidP="00524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1061" w14:textId="77777777" w:rsidR="0094768B" w:rsidRDefault="0094768B" w:rsidP="00520C44">
    <w:pPr>
      <w:shd w:val="clear" w:color="auto" w:fill="84BD00"/>
      <w:ind w:left="-1440"/>
      <w:jc w:val="center"/>
      <w:rPr>
        <w:rFonts w:ascii="Calibri" w:hAnsi="Calibri"/>
        <w:b/>
        <w:bCs/>
        <w:color w:val="FFFFFF" w:themeColor="background1"/>
        <w:sz w:val="26"/>
        <w:szCs w:val="26"/>
      </w:rPr>
    </w:pPr>
  </w:p>
  <w:p w14:paraId="05CF1C3A" w14:textId="7896FDA7" w:rsidR="0094768B" w:rsidRPr="00520C44" w:rsidRDefault="0094768B" w:rsidP="00520C44">
    <w:pPr>
      <w:shd w:val="clear" w:color="auto" w:fill="84BD00"/>
      <w:ind w:left="-1440"/>
      <w:jc w:val="center"/>
      <w:rPr>
        <w:rFonts w:ascii="Calibri" w:hAnsi="Calibri"/>
        <w:b/>
        <w:bCs/>
        <w:color w:val="FFFFFF" w:themeColor="background1"/>
        <w:sz w:val="36"/>
        <w:szCs w:val="36"/>
      </w:rPr>
    </w:pPr>
    <w:r>
      <w:rPr>
        <w:rFonts w:ascii="Calibri" w:hAnsi="Calibri"/>
        <w:b/>
        <w:bCs/>
        <w:color w:val="FFFFFF" w:themeColor="background1"/>
        <w:sz w:val="36"/>
        <w:szCs w:val="36"/>
      </w:rPr>
      <w:t xml:space="preserve">VCC/CUPE 4627 Telework Proposal </w:t>
    </w:r>
  </w:p>
  <w:p w14:paraId="7C4142EC" w14:textId="77777777" w:rsidR="0094768B" w:rsidRDefault="0094768B" w:rsidP="00520C44">
    <w:pPr>
      <w:shd w:val="clear" w:color="auto" w:fill="84BD00"/>
      <w:ind w:left="-1440"/>
      <w:rPr>
        <w:rFonts w:ascii="Calibri" w:hAnsi="Calibri" w:cs="Calibri"/>
        <w:color w:val="FFFFFF" w:themeColor="background1"/>
        <w:sz w:val="22"/>
        <w:szCs w:val="22"/>
      </w:rPr>
    </w:pPr>
  </w:p>
  <w:p w14:paraId="6EB14D25" w14:textId="77777777" w:rsidR="0094768B" w:rsidRDefault="0094768B" w:rsidP="007B0F5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90067FE"/>
    <w:lvl w:ilvl="0">
      <w:start w:val="1"/>
      <w:numFmt w:val="decimal"/>
      <w:pStyle w:val="Quick1"/>
      <w:lvlText w:val="%1."/>
      <w:lvlJc w:val="left"/>
      <w:pPr>
        <w:tabs>
          <w:tab w:val="num" w:pos="720"/>
        </w:tabs>
        <w:ind w:left="0" w:firstLine="0"/>
      </w:pPr>
      <w:rPr>
        <w:rFonts w:ascii="Arial" w:hAnsi="Arial" w:cs="Arial"/>
        <w:sz w:val="22"/>
        <w:szCs w:val="22"/>
      </w:rPr>
    </w:lvl>
  </w:abstractNum>
  <w:abstractNum w:abstractNumId="1">
    <w:nsid w:val="0C8E4F5A"/>
    <w:multiLevelType w:val="hybridMultilevel"/>
    <w:tmpl w:val="F4D40D24"/>
    <w:lvl w:ilvl="0" w:tplc="10090019">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FF563F4"/>
    <w:multiLevelType w:val="hybridMultilevel"/>
    <w:tmpl w:val="C7F0C910"/>
    <w:lvl w:ilvl="0" w:tplc="04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BF07171"/>
    <w:multiLevelType w:val="multilevel"/>
    <w:tmpl w:val="A8BA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50B71"/>
    <w:multiLevelType w:val="hybridMultilevel"/>
    <w:tmpl w:val="5A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97328"/>
    <w:multiLevelType w:val="hybridMultilevel"/>
    <w:tmpl w:val="638457D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3C67004D"/>
    <w:multiLevelType w:val="hybridMultilevel"/>
    <w:tmpl w:val="3568268C"/>
    <w:lvl w:ilvl="0" w:tplc="23E8FF0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A52DA4"/>
    <w:multiLevelType w:val="hybridMultilevel"/>
    <w:tmpl w:val="54BE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41E4D"/>
    <w:multiLevelType w:val="hybridMultilevel"/>
    <w:tmpl w:val="5966FF4E"/>
    <w:lvl w:ilvl="0" w:tplc="04090017">
      <w:start w:val="1"/>
      <w:numFmt w:val="lowerLetter"/>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nsid w:val="57C85E17"/>
    <w:multiLevelType w:val="hybridMultilevel"/>
    <w:tmpl w:val="AB405E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06C4F99"/>
    <w:multiLevelType w:val="hybridMultilevel"/>
    <w:tmpl w:val="6C1835A4"/>
    <w:lvl w:ilvl="0" w:tplc="40347D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978AD"/>
    <w:multiLevelType w:val="hybridMultilevel"/>
    <w:tmpl w:val="231688F2"/>
    <w:lvl w:ilvl="0" w:tplc="38DA57A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47F7C31"/>
    <w:multiLevelType w:val="hybridMultilevel"/>
    <w:tmpl w:val="604A873C"/>
    <w:lvl w:ilvl="0" w:tplc="91002504">
      <w:start w:val="1"/>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5"/>
  </w:num>
  <w:num w:numId="6">
    <w:abstractNumId w:val="6"/>
  </w:num>
  <w:num w:numId="7">
    <w:abstractNumId w:val="0"/>
    <w:lvlOverride w:ilvl="0">
      <w:lvl w:ilvl="0">
        <w:start w:val="1"/>
        <w:numFmt w:val="decimal"/>
        <w:pStyle w:val="Quick1"/>
        <w:lvlText w:val="%1."/>
        <w:lvlJc w:val="left"/>
        <w:pPr>
          <w:ind w:left="0" w:firstLine="0"/>
        </w:pPr>
        <w:rPr>
          <w:rFonts w:ascii="Arial" w:hAnsi="Arial" w:cs="Arial"/>
          <w:sz w:val="22"/>
          <w:szCs w:val="22"/>
        </w:rPr>
      </w:lvl>
    </w:lvlOverride>
  </w:num>
  <w:num w:numId="8">
    <w:abstractNumId w:val="9"/>
  </w:num>
  <w:num w:numId="9">
    <w:abstractNumId w:val="11"/>
  </w:num>
  <w:num w:numId="10">
    <w:abstractNumId w:val="1"/>
  </w:num>
  <w:num w:numId="11">
    <w:abstractNumId w:val="12"/>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10"/>
    <w:rsid w:val="00010608"/>
    <w:rsid w:val="000523E7"/>
    <w:rsid w:val="0005538C"/>
    <w:rsid w:val="00057EBC"/>
    <w:rsid w:val="00064AF5"/>
    <w:rsid w:val="00070CEF"/>
    <w:rsid w:val="000720B1"/>
    <w:rsid w:val="000808C1"/>
    <w:rsid w:val="00086695"/>
    <w:rsid w:val="000A64BA"/>
    <w:rsid w:val="000B2372"/>
    <w:rsid w:val="000B7E17"/>
    <w:rsid w:val="000D6920"/>
    <w:rsid w:val="000F44B1"/>
    <w:rsid w:val="00100340"/>
    <w:rsid w:val="0010569A"/>
    <w:rsid w:val="001250D5"/>
    <w:rsid w:val="001566C6"/>
    <w:rsid w:val="0017387E"/>
    <w:rsid w:val="00177627"/>
    <w:rsid w:val="001A0216"/>
    <w:rsid w:val="001A6949"/>
    <w:rsid w:val="001B1FBD"/>
    <w:rsid w:val="001C73F6"/>
    <w:rsid w:val="001E48B4"/>
    <w:rsid w:val="001F299A"/>
    <w:rsid w:val="001F3F13"/>
    <w:rsid w:val="00212196"/>
    <w:rsid w:val="002232AA"/>
    <w:rsid w:val="002351F3"/>
    <w:rsid w:val="00244DF0"/>
    <w:rsid w:val="0027512D"/>
    <w:rsid w:val="00290B19"/>
    <w:rsid w:val="00296A7A"/>
    <w:rsid w:val="0029705E"/>
    <w:rsid w:val="002A1010"/>
    <w:rsid w:val="002A5D28"/>
    <w:rsid w:val="002A7ADA"/>
    <w:rsid w:val="002B6B54"/>
    <w:rsid w:val="002C5320"/>
    <w:rsid w:val="002D2560"/>
    <w:rsid w:val="002D5131"/>
    <w:rsid w:val="002D7533"/>
    <w:rsid w:val="002F3809"/>
    <w:rsid w:val="00331CD6"/>
    <w:rsid w:val="0035306A"/>
    <w:rsid w:val="003535BA"/>
    <w:rsid w:val="00353761"/>
    <w:rsid w:val="003653A6"/>
    <w:rsid w:val="00367F97"/>
    <w:rsid w:val="00380972"/>
    <w:rsid w:val="00382994"/>
    <w:rsid w:val="00387F84"/>
    <w:rsid w:val="00394330"/>
    <w:rsid w:val="003979E1"/>
    <w:rsid w:val="003A32C2"/>
    <w:rsid w:val="003A6347"/>
    <w:rsid w:val="003B08C7"/>
    <w:rsid w:val="003D0E3B"/>
    <w:rsid w:val="003D2714"/>
    <w:rsid w:val="00444992"/>
    <w:rsid w:val="00464266"/>
    <w:rsid w:val="00494559"/>
    <w:rsid w:val="004A4AE3"/>
    <w:rsid w:val="004B5D81"/>
    <w:rsid w:val="004C1427"/>
    <w:rsid w:val="004C4B1C"/>
    <w:rsid w:val="004F45B8"/>
    <w:rsid w:val="004F4AB4"/>
    <w:rsid w:val="00520C44"/>
    <w:rsid w:val="0052442E"/>
    <w:rsid w:val="005347A6"/>
    <w:rsid w:val="0054101B"/>
    <w:rsid w:val="00545639"/>
    <w:rsid w:val="00575640"/>
    <w:rsid w:val="005860D9"/>
    <w:rsid w:val="00586769"/>
    <w:rsid w:val="00591D67"/>
    <w:rsid w:val="005A7342"/>
    <w:rsid w:val="005E1AD6"/>
    <w:rsid w:val="00607E52"/>
    <w:rsid w:val="00635A2D"/>
    <w:rsid w:val="00660DB7"/>
    <w:rsid w:val="00664CF4"/>
    <w:rsid w:val="006E0E01"/>
    <w:rsid w:val="006E72D3"/>
    <w:rsid w:val="00705646"/>
    <w:rsid w:val="00763B32"/>
    <w:rsid w:val="00765EE9"/>
    <w:rsid w:val="00776975"/>
    <w:rsid w:val="007816B7"/>
    <w:rsid w:val="007B0F55"/>
    <w:rsid w:val="007B5157"/>
    <w:rsid w:val="007D4232"/>
    <w:rsid w:val="007F1021"/>
    <w:rsid w:val="007F1E37"/>
    <w:rsid w:val="00800FA6"/>
    <w:rsid w:val="008064BA"/>
    <w:rsid w:val="00811462"/>
    <w:rsid w:val="00817F6F"/>
    <w:rsid w:val="00837C82"/>
    <w:rsid w:val="00843C4A"/>
    <w:rsid w:val="00845BC2"/>
    <w:rsid w:val="00855B59"/>
    <w:rsid w:val="00856CB6"/>
    <w:rsid w:val="00857DEB"/>
    <w:rsid w:val="00894350"/>
    <w:rsid w:val="008D1B54"/>
    <w:rsid w:val="008E01FC"/>
    <w:rsid w:val="008F1C4B"/>
    <w:rsid w:val="008F3C05"/>
    <w:rsid w:val="00902CB6"/>
    <w:rsid w:val="00907932"/>
    <w:rsid w:val="00923194"/>
    <w:rsid w:val="00923964"/>
    <w:rsid w:val="0094768B"/>
    <w:rsid w:val="00982094"/>
    <w:rsid w:val="009A5EF2"/>
    <w:rsid w:val="009B3884"/>
    <w:rsid w:val="009D4ADF"/>
    <w:rsid w:val="009E2D25"/>
    <w:rsid w:val="009E4684"/>
    <w:rsid w:val="009E5BAA"/>
    <w:rsid w:val="00A55D95"/>
    <w:rsid w:val="00A7283B"/>
    <w:rsid w:val="00A82067"/>
    <w:rsid w:val="00AB10A1"/>
    <w:rsid w:val="00AB31BC"/>
    <w:rsid w:val="00AB653E"/>
    <w:rsid w:val="00AC3F71"/>
    <w:rsid w:val="00AD438A"/>
    <w:rsid w:val="00AF298B"/>
    <w:rsid w:val="00B15DD2"/>
    <w:rsid w:val="00B24BB7"/>
    <w:rsid w:val="00B947EA"/>
    <w:rsid w:val="00BA62BB"/>
    <w:rsid w:val="00BC1656"/>
    <w:rsid w:val="00BC2190"/>
    <w:rsid w:val="00BE7F86"/>
    <w:rsid w:val="00BF50EF"/>
    <w:rsid w:val="00C015DC"/>
    <w:rsid w:val="00C03069"/>
    <w:rsid w:val="00C14FBB"/>
    <w:rsid w:val="00C40CD1"/>
    <w:rsid w:val="00C44CDB"/>
    <w:rsid w:val="00C4793F"/>
    <w:rsid w:val="00C512A7"/>
    <w:rsid w:val="00C5762C"/>
    <w:rsid w:val="00C86E5A"/>
    <w:rsid w:val="00CA0E04"/>
    <w:rsid w:val="00CB4DDD"/>
    <w:rsid w:val="00CF204B"/>
    <w:rsid w:val="00CF233E"/>
    <w:rsid w:val="00D17B03"/>
    <w:rsid w:val="00D47955"/>
    <w:rsid w:val="00D614E6"/>
    <w:rsid w:val="00D665B5"/>
    <w:rsid w:val="00D769A4"/>
    <w:rsid w:val="00D83985"/>
    <w:rsid w:val="00DB2FF7"/>
    <w:rsid w:val="00DC1053"/>
    <w:rsid w:val="00DD090E"/>
    <w:rsid w:val="00DD18F4"/>
    <w:rsid w:val="00E04111"/>
    <w:rsid w:val="00E926AE"/>
    <w:rsid w:val="00EA30F5"/>
    <w:rsid w:val="00EA5BCC"/>
    <w:rsid w:val="00EA5C97"/>
    <w:rsid w:val="00EA6898"/>
    <w:rsid w:val="00EC30DA"/>
    <w:rsid w:val="00EE5F4B"/>
    <w:rsid w:val="00EF2840"/>
    <w:rsid w:val="00EF59FB"/>
    <w:rsid w:val="00F00644"/>
    <w:rsid w:val="00F019B9"/>
    <w:rsid w:val="00F32847"/>
    <w:rsid w:val="00F45769"/>
    <w:rsid w:val="00F45B1F"/>
    <w:rsid w:val="00F46CF7"/>
    <w:rsid w:val="00F635A0"/>
    <w:rsid w:val="00F649AD"/>
    <w:rsid w:val="00F73AB8"/>
    <w:rsid w:val="00F86618"/>
    <w:rsid w:val="00F92D88"/>
    <w:rsid w:val="00FA279A"/>
    <w:rsid w:val="00FA4A63"/>
    <w:rsid w:val="00FB469B"/>
    <w:rsid w:val="00FB4FC1"/>
    <w:rsid w:val="00FD3B61"/>
    <w:rsid w:val="00FD3DC9"/>
    <w:rsid w:val="00FD6083"/>
    <w:rsid w:val="00FE7E49"/>
    <w:rsid w:val="01F2CCBF"/>
    <w:rsid w:val="0210FCB0"/>
    <w:rsid w:val="0C494DD5"/>
    <w:rsid w:val="1888C5F4"/>
    <w:rsid w:val="18E4403B"/>
    <w:rsid w:val="18F7679D"/>
    <w:rsid w:val="19678C30"/>
    <w:rsid w:val="218DED09"/>
    <w:rsid w:val="25CE933B"/>
    <w:rsid w:val="271FF6E7"/>
    <w:rsid w:val="2B12DDF5"/>
    <w:rsid w:val="2B153ADA"/>
    <w:rsid w:val="2C38265E"/>
    <w:rsid w:val="2DD3F6BF"/>
    <w:rsid w:val="3272EAC9"/>
    <w:rsid w:val="34B33476"/>
    <w:rsid w:val="37EAA267"/>
    <w:rsid w:val="39498734"/>
    <w:rsid w:val="3CA57A22"/>
    <w:rsid w:val="41788F21"/>
    <w:rsid w:val="41AD65BD"/>
    <w:rsid w:val="437CD186"/>
    <w:rsid w:val="43C2940E"/>
    <w:rsid w:val="455E646F"/>
    <w:rsid w:val="4EEC81AF"/>
    <w:rsid w:val="4F4F35D2"/>
    <w:rsid w:val="4F8779DE"/>
    <w:rsid w:val="5254A590"/>
    <w:rsid w:val="535C3354"/>
    <w:rsid w:val="54519432"/>
    <w:rsid w:val="5ADCD16A"/>
    <w:rsid w:val="5B0A2940"/>
    <w:rsid w:val="5B6EAE1E"/>
    <w:rsid w:val="5CDFEC28"/>
    <w:rsid w:val="6241D06A"/>
    <w:rsid w:val="66B6E5D3"/>
    <w:rsid w:val="6944704A"/>
    <w:rsid w:val="6B5C4A90"/>
    <w:rsid w:val="6F8F89C3"/>
    <w:rsid w:val="70F7234C"/>
    <w:rsid w:val="722172E5"/>
    <w:rsid w:val="75763AC3"/>
    <w:rsid w:val="7712314D"/>
    <w:rsid w:val="773AF59D"/>
    <w:rsid w:val="77B280B1"/>
    <w:rsid w:val="77F03B00"/>
    <w:rsid w:val="7ACC0F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2F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44"/>
    <w:rPr>
      <w:rFonts w:ascii="Times New Roman" w:eastAsia="Times New Roman" w:hAnsi="Times New Roman"/>
      <w:lang w:val="en-GB" w:eastAsia="en-US"/>
    </w:rPr>
  </w:style>
  <w:style w:type="paragraph" w:styleId="Heading2">
    <w:name w:val="heading 2"/>
    <w:basedOn w:val="Normal"/>
    <w:next w:val="Normal"/>
    <w:link w:val="Heading2Char"/>
    <w:uiPriority w:val="9"/>
    <w:semiHidden/>
    <w:unhideWhenUsed/>
    <w:qFormat/>
    <w:rsid w:val="00C14FB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F86"/>
    <w:pPr>
      <w:contextualSpacing/>
      <w:jc w:val="center"/>
    </w:pPr>
    <w:rPr>
      <w:rFonts w:ascii="Garamond" w:hAnsi="Garamond"/>
      <w:color w:val="224E8D"/>
      <w:spacing w:val="5"/>
      <w:kern w:val="28"/>
      <w:sz w:val="96"/>
      <w:szCs w:val="52"/>
      <w:lang w:val="en-US"/>
    </w:rPr>
  </w:style>
  <w:style w:type="character" w:customStyle="1" w:styleId="TitleChar">
    <w:name w:val="Title Char"/>
    <w:link w:val="Title"/>
    <w:uiPriority w:val="10"/>
    <w:rsid w:val="00BE7F86"/>
    <w:rPr>
      <w:rFonts w:ascii="Garamond" w:eastAsia="Times New Roman" w:hAnsi="Garamond" w:cs="Times New Roman"/>
      <w:color w:val="224E8D"/>
      <w:spacing w:val="5"/>
      <w:kern w:val="28"/>
      <w:sz w:val="96"/>
      <w:szCs w:val="52"/>
      <w:lang w:val="en-US"/>
    </w:rPr>
  </w:style>
  <w:style w:type="paragraph" w:styleId="Header">
    <w:name w:val="header"/>
    <w:basedOn w:val="Normal"/>
    <w:link w:val="HeaderChar"/>
    <w:uiPriority w:val="99"/>
    <w:unhideWhenUsed/>
    <w:rsid w:val="0052442E"/>
    <w:pPr>
      <w:tabs>
        <w:tab w:val="center" w:pos="4680"/>
        <w:tab w:val="right" w:pos="9360"/>
      </w:tabs>
    </w:pPr>
  </w:style>
  <w:style w:type="character" w:customStyle="1" w:styleId="HeaderChar">
    <w:name w:val="Header Char"/>
    <w:basedOn w:val="DefaultParagraphFont"/>
    <w:link w:val="Header"/>
    <w:uiPriority w:val="99"/>
    <w:rsid w:val="0052442E"/>
  </w:style>
  <w:style w:type="paragraph" w:styleId="Footer">
    <w:name w:val="footer"/>
    <w:basedOn w:val="Normal"/>
    <w:link w:val="FooterChar"/>
    <w:uiPriority w:val="99"/>
    <w:unhideWhenUsed/>
    <w:rsid w:val="0052442E"/>
    <w:pPr>
      <w:tabs>
        <w:tab w:val="center" w:pos="4680"/>
        <w:tab w:val="right" w:pos="9360"/>
      </w:tabs>
    </w:pPr>
  </w:style>
  <w:style w:type="character" w:customStyle="1" w:styleId="FooterChar">
    <w:name w:val="Footer Char"/>
    <w:basedOn w:val="DefaultParagraphFont"/>
    <w:link w:val="Footer"/>
    <w:uiPriority w:val="99"/>
    <w:rsid w:val="0052442E"/>
  </w:style>
  <w:style w:type="paragraph" w:styleId="BalloonText">
    <w:name w:val="Balloon Text"/>
    <w:basedOn w:val="Normal"/>
    <w:link w:val="BalloonTextChar"/>
    <w:uiPriority w:val="99"/>
    <w:semiHidden/>
    <w:unhideWhenUsed/>
    <w:rsid w:val="002351F3"/>
    <w:rPr>
      <w:rFonts w:ascii="Tahoma" w:hAnsi="Tahoma" w:cs="Tahoma"/>
      <w:sz w:val="16"/>
      <w:szCs w:val="16"/>
    </w:rPr>
  </w:style>
  <w:style w:type="character" w:customStyle="1" w:styleId="BalloonTextChar">
    <w:name w:val="Balloon Text Char"/>
    <w:link w:val="BalloonText"/>
    <w:uiPriority w:val="99"/>
    <w:semiHidden/>
    <w:rsid w:val="002351F3"/>
    <w:rPr>
      <w:rFonts w:ascii="Tahoma" w:hAnsi="Tahoma" w:cs="Tahoma"/>
      <w:sz w:val="16"/>
      <w:szCs w:val="16"/>
    </w:rPr>
  </w:style>
  <w:style w:type="character" w:styleId="PlaceholderText">
    <w:name w:val="Placeholder Text"/>
    <w:uiPriority w:val="99"/>
    <w:semiHidden/>
    <w:rsid w:val="00856CB6"/>
    <w:rPr>
      <w:color w:val="808080"/>
    </w:rPr>
  </w:style>
  <w:style w:type="paragraph" w:customStyle="1" w:styleId="ProgramTitle">
    <w:name w:val="Program Title"/>
    <w:basedOn w:val="Heading2"/>
    <w:link w:val="ProgramTitleChar"/>
    <w:qFormat/>
    <w:rsid w:val="00C14FBB"/>
    <w:pPr>
      <w:spacing w:before="0"/>
    </w:pPr>
    <w:rPr>
      <w:rFonts w:ascii="Garamond" w:hAnsi="Garamond"/>
      <w:b w:val="0"/>
      <w:noProof/>
      <w:color w:val="auto"/>
      <w:sz w:val="28"/>
      <w:szCs w:val="28"/>
      <w:lang w:eastAsia="en-CA"/>
    </w:rPr>
  </w:style>
  <w:style w:type="paragraph" w:customStyle="1" w:styleId="Tagline">
    <w:name w:val="Tagline"/>
    <w:basedOn w:val="ProgramTitle"/>
    <w:link w:val="TaglineChar"/>
    <w:qFormat/>
    <w:rsid w:val="00C14FBB"/>
    <w:rPr>
      <w:i/>
      <w:spacing w:val="20"/>
      <w:kern w:val="28"/>
    </w:rPr>
  </w:style>
  <w:style w:type="character" w:customStyle="1" w:styleId="ProgramTitleChar">
    <w:name w:val="Program Title Char"/>
    <w:link w:val="ProgramTitle"/>
    <w:rsid w:val="00C14FBB"/>
    <w:rPr>
      <w:rFonts w:ascii="Garamond" w:eastAsia="Times New Roman" w:hAnsi="Garamond" w:cs="Times New Roman"/>
      <w:b/>
      <w:bCs/>
      <w:noProof/>
      <w:color w:val="4F81BD"/>
      <w:sz w:val="28"/>
      <w:szCs w:val="28"/>
      <w:lang w:eastAsia="en-CA"/>
    </w:rPr>
  </w:style>
  <w:style w:type="character" w:customStyle="1" w:styleId="TaglineChar">
    <w:name w:val="Tagline Char"/>
    <w:link w:val="Tagline"/>
    <w:rsid w:val="00C14FBB"/>
    <w:rPr>
      <w:rFonts w:ascii="Garamond" w:eastAsia="Times New Roman" w:hAnsi="Garamond" w:cs="Times New Roman"/>
      <w:b/>
      <w:bCs/>
      <w:i/>
      <w:noProof/>
      <w:color w:val="4F81BD"/>
      <w:spacing w:val="20"/>
      <w:kern w:val="28"/>
      <w:sz w:val="28"/>
      <w:szCs w:val="28"/>
      <w:lang w:eastAsia="en-CA"/>
    </w:rPr>
  </w:style>
  <w:style w:type="character" w:customStyle="1" w:styleId="Heading2Char">
    <w:name w:val="Heading 2 Char"/>
    <w:link w:val="Heading2"/>
    <w:uiPriority w:val="9"/>
    <w:semiHidden/>
    <w:rsid w:val="00C14FBB"/>
    <w:rPr>
      <w:rFonts w:ascii="Cambria" w:eastAsia="Times New Roman" w:hAnsi="Cambria" w:cs="Times New Roman"/>
      <w:b/>
      <w:bCs/>
      <w:color w:val="4F81BD"/>
      <w:sz w:val="26"/>
      <w:szCs w:val="26"/>
    </w:rPr>
  </w:style>
  <w:style w:type="character" w:styleId="Hyperlink">
    <w:name w:val="Hyperlink"/>
    <w:unhideWhenUsed/>
    <w:rsid w:val="00F00644"/>
    <w:rPr>
      <w:color w:val="0000FF"/>
      <w:u w:val="single"/>
    </w:rPr>
  </w:style>
  <w:style w:type="paragraph" w:styleId="CommentText">
    <w:name w:val="annotation text"/>
    <w:basedOn w:val="Normal"/>
    <w:link w:val="CommentTextChar"/>
    <w:semiHidden/>
    <w:unhideWhenUsed/>
    <w:rsid w:val="00F00644"/>
  </w:style>
  <w:style w:type="character" w:customStyle="1" w:styleId="CommentTextChar">
    <w:name w:val="Comment Text Char"/>
    <w:link w:val="CommentText"/>
    <w:semiHidden/>
    <w:rsid w:val="00F00644"/>
    <w:rPr>
      <w:rFonts w:ascii="Times New Roman" w:eastAsia="Times New Roman" w:hAnsi="Times New Roman" w:cs="Times New Roman"/>
      <w:sz w:val="20"/>
      <w:szCs w:val="20"/>
      <w:lang w:val="en-GB"/>
    </w:rPr>
  </w:style>
  <w:style w:type="character" w:styleId="CommentReference">
    <w:name w:val="annotation reference"/>
    <w:semiHidden/>
    <w:unhideWhenUsed/>
    <w:rsid w:val="00F00644"/>
    <w:rPr>
      <w:sz w:val="16"/>
      <w:szCs w:val="16"/>
    </w:rPr>
  </w:style>
  <w:style w:type="character" w:styleId="FollowedHyperlink">
    <w:name w:val="FollowedHyperlink"/>
    <w:uiPriority w:val="99"/>
    <w:semiHidden/>
    <w:unhideWhenUsed/>
    <w:rsid w:val="0005538C"/>
    <w:rPr>
      <w:color w:val="800080"/>
      <w:u w:val="single"/>
    </w:rPr>
  </w:style>
  <w:style w:type="character" w:customStyle="1" w:styleId="UnresolvedMention1">
    <w:name w:val="Unresolved Mention1"/>
    <w:uiPriority w:val="99"/>
    <w:semiHidden/>
    <w:unhideWhenUsed/>
    <w:rsid w:val="00763B32"/>
    <w:rPr>
      <w:color w:val="605E5C"/>
      <w:shd w:val="clear" w:color="auto" w:fill="E1DFDD"/>
    </w:rPr>
  </w:style>
  <w:style w:type="paragraph" w:styleId="ListParagraph">
    <w:name w:val="List Paragraph"/>
    <w:basedOn w:val="Normal"/>
    <w:uiPriority w:val="34"/>
    <w:qFormat/>
    <w:rsid w:val="00F649AD"/>
    <w:pPr>
      <w:ind w:left="720"/>
      <w:contextualSpacing/>
    </w:pPr>
  </w:style>
  <w:style w:type="paragraph" w:customStyle="1" w:styleId="Quick1">
    <w:name w:val="Quick 1."/>
    <w:basedOn w:val="Normal"/>
    <w:rsid w:val="00902CB6"/>
    <w:pPr>
      <w:numPr>
        <w:numId w:val="7"/>
      </w:numPr>
      <w:autoSpaceDE w:val="0"/>
      <w:autoSpaceDN w:val="0"/>
      <w:ind w:left="720" w:hanging="720"/>
    </w:pPr>
    <w:rPr>
      <w:rFonts w:ascii="Arial" w:eastAsiaTheme="minorHAnsi" w:hAnsi="Arial" w:cs="Arial"/>
      <w:lang w:val="en-CA"/>
    </w:rPr>
  </w:style>
  <w:style w:type="character" w:customStyle="1" w:styleId="UnresolvedMention2">
    <w:name w:val="Unresolved Mention2"/>
    <w:basedOn w:val="DefaultParagraphFont"/>
    <w:uiPriority w:val="99"/>
    <w:semiHidden/>
    <w:unhideWhenUsed/>
    <w:rsid w:val="00EA5C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4330"/>
    <w:rPr>
      <w:b/>
      <w:bCs/>
    </w:rPr>
  </w:style>
  <w:style w:type="character" w:customStyle="1" w:styleId="CommentSubjectChar">
    <w:name w:val="Comment Subject Char"/>
    <w:basedOn w:val="CommentTextChar"/>
    <w:link w:val="CommentSubject"/>
    <w:uiPriority w:val="99"/>
    <w:semiHidden/>
    <w:rsid w:val="0039433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CF233E"/>
    <w:rPr>
      <w:rFonts w:ascii="Times New Roman" w:eastAsia="Times New Roman" w:hAnsi="Times New Roman"/>
      <w:lang w:val="en-GB" w:eastAsia="en-US"/>
    </w:rPr>
  </w:style>
  <w:style w:type="character" w:customStyle="1" w:styleId="UnresolvedMention3">
    <w:name w:val="Unresolved Mention3"/>
    <w:basedOn w:val="DefaultParagraphFont"/>
    <w:uiPriority w:val="99"/>
    <w:semiHidden/>
    <w:unhideWhenUsed/>
    <w:rsid w:val="001B1FB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44"/>
    <w:rPr>
      <w:rFonts w:ascii="Times New Roman" w:eastAsia="Times New Roman" w:hAnsi="Times New Roman"/>
      <w:lang w:val="en-GB" w:eastAsia="en-US"/>
    </w:rPr>
  </w:style>
  <w:style w:type="paragraph" w:styleId="Heading2">
    <w:name w:val="heading 2"/>
    <w:basedOn w:val="Normal"/>
    <w:next w:val="Normal"/>
    <w:link w:val="Heading2Char"/>
    <w:uiPriority w:val="9"/>
    <w:semiHidden/>
    <w:unhideWhenUsed/>
    <w:qFormat/>
    <w:rsid w:val="00C14FB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F86"/>
    <w:pPr>
      <w:contextualSpacing/>
      <w:jc w:val="center"/>
    </w:pPr>
    <w:rPr>
      <w:rFonts w:ascii="Garamond" w:hAnsi="Garamond"/>
      <w:color w:val="224E8D"/>
      <w:spacing w:val="5"/>
      <w:kern w:val="28"/>
      <w:sz w:val="96"/>
      <w:szCs w:val="52"/>
      <w:lang w:val="en-US"/>
    </w:rPr>
  </w:style>
  <w:style w:type="character" w:customStyle="1" w:styleId="TitleChar">
    <w:name w:val="Title Char"/>
    <w:link w:val="Title"/>
    <w:uiPriority w:val="10"/>
    <w:rsid w:val="00BE7F86"/>
    <w:rPr>
      <w:rFonts w:ascii="Garamond" w:eastAsia="Times New Roman" w:hAnsi="Garamond" w:cs="Times New Roman"/>
      <w:color w:val="224E8D"/>
      <w:spacing w:val="5"/>
      <w:kern w:val="28"/>
      <w:sz w:val="96"/>
      <w:szCs w:val="52"/>
      <w:lang w:val="en-US"/>
    </w:rPr>
  </w:style>
  <w:style w:type="paragraph" w:styleId="Header">
    <w:name w:val="header"/>
    <w:basedOn w:val="Normal"/>
    <w:link w:val="HeaderChar"/>
    <w:uiPriority w:val="99"/>
    <w:unhideWhenUsed/>
    <w:rsid w:val="0052442E"/>
    <w:pPr>
      <w:tabs>
        <w:tab w:val="center" w:pos="4680"/>
        <w:tab w:val="right" w:pos="9360"/>
      </w:tabs>
    </w:pPr>
  </w:style>
  <w:style w:type="character" w:customStyle="1" w:styleId="HeaderChar">
    <w:name w:val="Header Char"/>
    <w:basedOn w:val="DefaultParagraphFont"/>
    <w:link w:val="Header"/>
    <w:uiPriority w:val="99"/>
    <w:rsid w:val="0052442E"/>
  </w:style>
  <w:style w:type="paragraph" w:styleId="Footer">
    <w:name w:val="footer"/>
    <w:basedOn w:val="Normal"/>
    <w:link w:val="FooterChar"/>
    <w:uiPriority w:val="99"/>
    <w:unhideWhenUsed/>
    <w:rsid w:val="0052442E"/>
    <w:pPr>
      <w:tabs>
        <w:tab w:val="center" w:pos="4680"/>
        <w:tab w:val="right" w:pos="9360"/>
      </w:tabs>
    </w:pPr>
  </w:style>
  <w:style w:type="character" w:customStyle="1" w:styleId="FooterChar">
    <w:name w:val="Footer Char"/>
    <w:basedOn w:val="DefaultParagraphFont"/>
    <w:link w:val="Footer"/>
    <w:uiPriority w:val="99"/>
    <w:rsid w:val="0052442E"/>
  </w:style>
  <w:style w:type="paragraph" w:styleId="BalloonText">
    <w:name w:val="Balloon Text"/>
    <w:basedOn w:val="Normal"/>
    <w:link w:val="BalloonTextChar"/>
    <w:uiPriority w:val="99"/>
    <w:semiHidden/>
    <w:unhideWhenUsed/>
    <w:rsid w:val="002351F3"/>
    <w:rPr>
      <w:rFonts w:ascii="Tahoma" w:hAnsi="Tahoma" w:cs="Tahoma"/>
      <w:sz w:val="16"/>
      <w:szCs w:val="16"/>
    </w:rPr>
  </w:style>
  <w:style w:type="character" w:customStyle="1" w:styleId="BalloonTextChar">
    <w:name w:val="Balloon Text Char"/>
    <w:link w:val="BalloonText"/>
    <w:uiPriority w:val="99"/>
    <w:semiHidden/>
    <w:rsid w:val="002351F3"/>
    <w:rPr>
      <w:rFonts w:ascii="Tahoma" w:hAnsi="Tahoma" w:cs="Tahoma"/>
      <w:sz w:val="16"/>
      <w:szCs w:val="16"/>
    </w:rPr>
  </w:style>
  <w:style w:type="character" w:styleId="PlaceholderText">
    <w:name w:val="Placeholder Text"/>
    <w:uiPriority w:val="99"/>
    <w:semiHidden/>
    <w:rsid w:val="00856CB6"/>
    <w:rPr>
      <w:color w:val="808080"/>
    </w:rPr>
  </w:style>
  <w:style w:type="paragraph" w:customStyle="1" w:styleId="ProgramTitle">
    <w:name w:val="Program Title"/>
    <w:basedOn w:val="Heading2"/>
    <w:link w:val="ProgramTitleChar"/>
    <w:qFormat/>
    <w:rsid w:val="00C14FBB"/>
    <w:pPr>
      <w:spacing w:before="0"/>
    </w:pPr>
    <w:rPr>
      <w:rFonts w:ascii="Garamond" w:hAnsi="Garamond"/>
      <w:b w:val="0"/>
      <w:noProof/>
      <w:color w:val="auto"/>
      <w:sz w:val="28"/>
      <w:szCs w:val="28"/>
      <w:lang w:eastAsia="en-CA"/>
    </w:rPr>
  </w:style>
  <w:style w:type="paragraph" w:customStyle="1" w:styleId="Tagline">
    <w:name w:val="Tagline"/>
    <w:basedOn w:val="ProgramTitle"/>
    <w:link w:val="TaglineChar"/>
    <w:qFormat/>
    <w:rsid w:val="00C14FBB"/>
    <w:rPr>
      <w:i/>
      <w:spacing w:val="20"/>
      <w:kern w:val="28"/>
    </w:rPr>
  </w:style>
  <w:style w:type="character" w:customStyle="1" w:styleId="ProgramTitleChar">
    <w:name w:val="Program Title Char"/>
    <w:link w:val="ProgramTitle"/>
    <w:rsid w:val="00C14FBB"/>
    <w:rPr>
      <w:rFonts w:ascii="Garamond" w:eastAsia="Times New Roman" w:hAnsi="Garamond" w:cs="Times New Roman"/>
      <w:b/>
      <w:bCs/>
      <w:noProof/>
      <w:color w:val="4F81BD"/>
      <w:sz w:val="28"/>
      <w:szCs w:val="28"/>
      <w:lang w:eastAsia="en-CA"/>
    </w:rPr>
  </w:style>
  <w:style w:type="character" w:customStyle="1" w:styleId="TaglineChar">
    <w:name w:val="Tagline Char"/>
    <w:link w:val="Tagline"/>
    <w:rsid w:val="00C14FBB"/>
    <w:rPr>
      <w:rFonts w:ascii="Garamond" w:eastAsia="Times New Roman" w:hAnsi="Garamond" w:cs="Times New Roman"/>
      <w:b/>
      <w:bCs/>
      <w:i/>
      <w:noProof/>
      <w:color w:val="4F81BD"/>
      <w:spacing w:val="20"/>
      <w:kern w:val="28"/>
      <w:sz w:val="28"/>
      <w:szCs w:val="28"/>
      <w:lang w:eastAsia="en-CA"/>
    </w:rPr>
  </w:style>
  <w:style w:type="character" w:customStyle="1" w:styleId="Heading2Char">
    <w:name w:val="Heading 2 Char"/>
    <w:link w:val="Heading2"/>
    <w:uiPriority w:val="9"/>
    <w:semiHidden/>
    <w:rsid w:val="00C14FBB"/>
    <w:rPr>
      <w:rFonts w:ascii="Cambria" w:eastAsia="Times New Roman" w:hAnsi="Cambria" w:cs="Times New Roman"/>
      <w:b/>
      <w:bCs/>
      <w:color w:val="4F81BD"/>
      <w:sz w:val="26"/>
      <w:szCs w:val="26"/>
    </w:rPr>
  </w:style>
  <w:style w:type="character" w:styleId="Hyperlink">
    <w:name w:val="Hyperlink"/>
    <w:unhideWhenUsed/>
    <w:rsid w:val="00F00644"/>
    <w:rPr>
      <w:color w:val="0000FF"/>
      <w:u w:val="single"/>
    </w:rPr>
  </w:style>
  <w:style w:type="paragraph" w:styleId="CommentText">
    <w:name w:val="annotation text"/>
    <w:basedOn w:val="Normal"/>
    <w:link w:val="CommentTextChar"/>
    <w:semiHidden/>
    <w:unhideWhenUsed/>
    <w:rsid w:val="00F00644"/>
  </w:style>
  <w:style w:type="character" w:customStyle="1" w:styleId="CommentTextChar">
    <w:name w:val="Comment Text Char"/>
    <w:link w:val="CommentText"/>
    <w:semiHidden/>
    <w:rsid w:val="00F00644"/>
    <w:rPr>
      <w:rFonts w:ascii="Times New Roman" w:eastAsia="Times New Roman" w:hAnsi="Times New Roman" w:cs="Times New Roman"/>
      <w:sz w:val="20"/>
      <w:szCs w:val="20"/>
      <w:lang w:val="en-GB"/>
    </w:rPr>
  </w:style>
  <w:style w:type="character" w:styleId="CommentReference">
    <w:name w:val="annotation reference"/>
    <w:semiHidden/>
    <w:unhideWhenUsed/>
    <w:rsid w:val="00F00644"/>
    <w:rPr>
      <w:sz w:val="16"/>
      <w:szCs w:val="16"/>
    </w:rPr>
  </w:style>
  <w:style w:type="character" w:styleId="FollowedHyperlink">
    <w:name w:val="FollowedHyperlink"/>
    <w:uiPriority w:val="99"/>
    <w:semiHidden/>
    <w:unhideWhenUsed/>
    <w:rsid w:val="0005538C"/>
    <w:rPr>
      <w:color w:val="800080"/>
      <w:u w:val="single"/>
    </w:rPr>
  </w:style>
  <w:style w:type="character" w:customStyle="1" w:styleId="UnresolvedMention1">
    <w:name w:val="Unresolved Mention1"/>
    <w:uiPriority w:val="99"/>
    <w:semiHidden/>
    <w:unhideWhenUsed/>
    <w:rsid w:val="00763B32"/>
    <w:rPr>
      <w:color w:val="605E5C"/>
      <w:shd w:val="clear" w:color="auto" w:fill="E1DFDD"/>
    </w:rPr>
  </w:style>
  <w:style w:type="paragraph" w:styleId="ListParagraph">
    <w:name w:val="List Paragraph"/>
    <w:basedOn w:val="Normal"/>
    <w:uiPriority w:val="34"/>
    <w:qFormat/>
    <w:rsid w:val="00F649AD"/>
    <w:pPr>
      <w:ind w:left="720"/>
      <w:contextualSpacing/>
    </w:pPr>
  </w:style>
  <w:style w:type="paragraph" w:customStyle="1" w:styleId="Quick1">
    <w:name w:val="Quick 1."/>
    <w:basedOn w:val="Normal"/>
    <w:rsid w:val="00902CB6"/>
    <w:pPr>
      <w:numPr>
        <w:numId w:val="7"/>
      </w:numPr>
      <w:autoSpaceDE w:val="0"/>
      <w:autoSpaceDN w:val="0"/>
      <w:ind w:left="720" w:hanging="720"/>
    </w:pPr>
    <w:rPr>
      <w:rFonts w:ascii="Arial" w:eastAsiaTheme="minorHAnsi" w:hAnsi="Arial" w:cs="Arial"/>
      <w:lang w:val="en-CA"/>
    </w:rPr>
  </w:style>
  <w:style w:type="character" w:customStyle="1" w:styleId="UnresolvedMention2">
    <w:name w:val="Unresolved Mention2"/>
    <w:basedOn w:val="DefaultParagraphFont"/>
    <w:uiPriority w:val="99"/>
    <w:semiHidden/>
    <w:unhideWhenUsed/>
    <w:rsid w:val="00EA5C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4330"/>
    <w:rPr>
      <w:b/>
      <w:bCs/>
    </w:rPr>
  </w:style>
  <w:style w:type="character" w:customStyle="1" w:styleId="CommentSubjectChar">
    <w:name w:val="Comment Subject Char"/>
    <w:basedOn w:val="CommentTextChar"/>
    <w:link w:val="CommentSubject"/>
    <w:uiPriority w:val="99"/>
    <w:semiHidden/>
    <w:rsid w:val="0039433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CF233E"/>
    <w:rPr>
      <w:rFonts w:ascii="Times New Roman" w:eastAsia="Times New Roman" w:hAnsi="Times New Roman"/>
      <w:lang w:val="en-GB" w:eastAsia="en-US"/>
    </w:rPr>
  </w:style>
  <w:style w:type="character" w:customStyle="1" w:styleId="UnresolvedMention3">
    <w:name w:val="Unresolved Mention3"/>
    <w:basedOn w:val="DefaultParagraphFont"/>
    <w:uiPriority w:val="99"/>
    <w:semiHidden/>
    <w:unhideWhenUsed/>
    <w:rsid w:val="001B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929">
      <w:bodyDiv w:val="1"/>
      <w:marLeft w:val="0"/>
      <w:marRight w:val="0"/>
      <w:marTop w:val="0"/>
      <w:marBottom w:val="0"/>
      <w:divBdr>
        <w:top w:val="none" w:sz="0" w:space="0" w:color="auto"/>
        <w:left w:val="none" w:sz="0" w:space="0" w:color="auto"/>
        <w:bottom w:val="none" w:sz="0" w:space="0" w:color="auto"/>
        <w:right w:val="none" w:sz="0" w:space="0" w:color="auto"/>
      </w:divBdr>
    </w:div>
    <w:div w:id="1211696023">
      <w:bodyDiv w:val="1"/>
      <w:marLeft w:val="0"/>
      <w:marRight w:val="0"/>
      <w:marTop w:val="0"/>
      <w:marBottom w:val="0"/>
      <w:divBdr>
        <w:top w:val="none" w:sz="0" w:space="0" w:color="auto"/>
        <w:left w:val="none" w:sz="0" w:space="0" w:color="auto"/>
        <w:bottom w:val="none" w:sz="0" w:space="0" w:color="auto"/>
        <w:right w:val="none" w:sz="0" w:space="0" w:color="auto"/>
      </w:divBdr>
    </w:div>
    <w:div w:id="1278562695">
      <w:bodyDiv w:val="1"/>
      <w:marLeft w:val="0"/>
      <w:marRight w:val="0"/>
      <w:marTop w:val="0"/>
      <w:marBottom w:val="0"/>
      <w:divBdr>
        <w:top w:val="none" w:sz="0" w:space="0" w:color="auto"/>
        <w:left w:val="none" w:sz="0" w:space="0" w:color="auto"/>
        <w:bottom w:val="none" w:sz="0" w:space="0" w:color="auto"/>
        <w:right w:val="none" w:sz="0" w:space="0" w:color="auto"/>
      </w:divBdr>
    </w:div>
    <w:div w:id="1281179904">
      <w:bodyDiv w:val="1"/>
      <w:marLeft w:val="0"/>
      <w:marRight w:val="0"/>
      <w:marTop w:val="0"/>
      <w:marBottom w:val="0"/>
      <w:divBdr>
        <w:top w:val="none" w:sz="0" w:space="0" w:color="auto"/>
        <w:left w:val="none" w:sz="0" w:space="0" w:color="auto"/>
        <w:bottom w:val="none" w:sz="0" w:space="0" w:color="auto"/>
        <w:right w:val="none" w:sz="0" w:space="0" w:color="auto"/>
      </w:divBdr>
      <w:divsChild>
        <w:div w:id="714618612">
          <w:marLeft w:val="0"/>
          <w:marRight w:val="0"/>
          <w:marTop w:val="0"/>
          <w:marBottom w:val="0"/>
          <w:divBdr>
            <w:top w:val="none" w:sz="0" w:space="0" w:color="auto"/>
            <w:left w:val="none" w:sz="0" w:space="0" w:color="auto"/>
            <w:bottom w:val="none" w:sz="0" w:space="0" w:color="auto"/>
            <w:right w:val="none" w:sz="0" w:space="0" w:color="auto"/>
          </w:divBdr>
          <w:divsChild>
            <w:div w:id="2073505860">
              <w:marLeft w:val="0"/>
              <w:marRight w:val="0"/>
              <w:marTop w:val="0"/>
              <w:marBottom w:val="0"/>
              <w:divBdr>
                <w:top w:val="none" w:sz="0" w:space="0" w:color="auto"/>
                <w:left w:val="none" w:sz="0" w:space="0" w:color="auto"/>
                <w:bottom w:val="none" w:sz="0" w:space="0" w:color="auto"/>
                <w:right w:val="none" w:sz="0" w:space="0" w:color="auto"/>
              </w:divBdr>
              <w:divsChild>
                <w:div w:id="1099905935">
                  <w:marLeft w:val="0"/>
                  <w:marRight w:val="0"/>
                  <w:marTop w:val="0"/>
                  <w:marBottom w:val="0"/>
                  <w:divBdr>
                    <w:top w:val="none" w:sz="0" w:space="0" w:color="auto"/>
                    <w:left w:val="none" w:sz="0" w:space="0" w:color="auto"/>
                    <w:bottom w:val="none" w:sz="0" w:space="0" w:color="auto"/>
                    <w:right w:val="none" w:sz="0" w:space="0" w:color="auto"/>
                  </w:divBdr>
                  <w:divsChild>
                    <w:div w:id="537812863">
                      <w:marLeft w:val="0"/>
                      <w:marRight w:val="0"/>
                      <w:marTop w:val="0"/>
                      <w:marBottom w:val="0"/>
                      <w:divBdr>
                        <w:top w:val="none" w:sz="0" w:space="0" w:color="auto"/>
                        <w:left w:val="none" w:sz="0" w:space="0" w:color="auto"/>
                        <w:bottom w:val="none" w:sz="0" w:space="0" w:color="auto"/>
                        <w:right w:val="none" w:sz="0" w:space="0" w:color="auto"/>
                      </w:divBdr>
                      <w:divsChild>
                        <w:div w:id="1392534099">
                          <w:marLeft w:val="0"/>
                          <w:marRight w:val="0"/>
                          <w:marTop w:val="0"/>
                          <w:marBottom w:val="0"/>
                          <w:divBdr>
                            <w:top w:val="none" w:sz="0" w:space="0" w:color="auto"/>
                            <w:left w:val="none" w:sz="0" w:space="0" w:color="auto"/>
                            <w:bottom w:val="none" w:sz="0" w:space="0" w:color="auto"/>
                            <w:right w:val="none" w:sz="0" w:space="0" w:color="auto"/>
                          </w:divBdr>
                          <w:divsChild>
                            <w:div w:id="2134713796">
                              <w:marLeft w:val="0"/>
                              <w:marRight w:val="0"/>
                              <w:marTop w:val="0"/>
                              <w:marBottom w:val="0"/>
                              <w:divBdr>
                                <w:top w:val="none" w:sz="0" w:space="0" w:color="auto"/>
                                <w:left w:val="none" w:sz="0" w:space="0" w:color="auto"/>
                                <w:bottom w:val="none" w:sz="0" w:space="0" w:color="auto"/>
                                <w:right w:val="none" w:sz="0" w:space="0" w:color="auto"/>
                              </w:divBdr>
                              <w:divsChild>
                                <w:div w:id="1572500958">
                                  <w:marLeft w:val="0"/>
                                  <w:marRight w:val="0"/>
                                  <w:marTop w:val="0"/>
                                  <w:marBottom w:val="0"/>
                                  <w:divBdr>
                                    <w:top w:val="none" w:sz="0" w:space="0" w:color="auto"/>
                                    <w:left w:val="none" w:sz="0" w:space="0" w:color="auto"/>
                                    <w:bottom w:val="none" w:sz="0" w:space="0" w:color="auto"/>
                                    <w:right w:val="none" w:sz="0" w:space="0" w:color="auto"/>
                                  </w:divBdr>
                                  <w:divsChild>
                                    <w:div w:id="1630355393">
                                      <w:marLeft w:val="0"/>
                                      <w:marRight w:val="0"/>
                                      <w:marTop w:val="0"/>
                                      <w:marBottom w:val="0"/>
                                      <w:divBdr>
                                        <w:top w:val="none" w:sz="0" w:space="0" w:color="auto"/>
                                        <w:left w:val="none" w:sz="0" w:space="0" w:color="auto"/>
                                        <w:bottom w:val="none" w:sz="0" w:space="0" w:color="auto"/>
                                        <w:right w:val="none" w:sz="0" w:space="0" w:color="auto"/>
                                      </w:divBdr>
                                      <w:divsChild>
                                        <w:div w:id="1499077253">
                                          <w:marLeft w:val="0"/>
                                          <w:marRight w:val="0"/>
                                          <w:marTop w:val="0"/>
                                          <w:marBottom w:val="0"/>
                                          <w:divBdr>
                                            <w:top w:val="none" w:sz="0" w:space="0" w:color="auto"/>
                                            <w:left w:val="none" w:sz="0" w:space="0" w:color="auto"/>
                                            <w:bottom w:val="none" w:sz="0" w:space="0" w:color="auto"/>
                                            <w:right w:val="none" w:sz="0" w:space="0" w:color="auto"/>
                                          </w:divBdr>
                                          <w:divsChild>
                                            <w:div w:id="941839805">
                                              <w:marLeft w:val="0"/>
                                              <w:marRight w:val="0"/>
                                              <w:marTop w:val="0"/>
                                              <w:marBottom w:val="0"/>
                                              <w:divBdr>
                                                <w:top w:val="none" w:sz="0" w:space="0" w:color="auto"/>
                                                <w:left w:val="none" w:sz="0" w:space="0" w:color="auto"/>
                                                <w:bottom w:val="none" w:sz="0" w:space="0" w:color="auto"/>
                                                <w:right w:val="none" w:sz="0" w:space="0" w:color="auto"/>
                                              </w:divBdr>
                                              <w:divsChild>
                                                <w:div w:id="727076464">
                                                  <w:marLeft w:val="0"/>
                                                  <w:marRight w:val="0"/>
                                                  <w:marTop w:val="0"/>
                                                  <w:marBottom w:val="0"/>
                                                  <w:divBdr>
                                                    <w:top w:val="none" w:sz="0" w:space="0" w:color="auto"/>
                                                    <w:left w:val="none" w:sz="0" w:space="0" w:color="auto"/>
                                                    <w:bottom w:val="none" w:sz="0" w:space="0" w:color="auto"/>
                                                    <w:right w:val="none" w:sz="0" w:space="0" w:color="auto"/>
                                                  </w:divBdr>
                                                  <w:divsChild>
                                                    <w:div w:id="8502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mployee.vcc.ca/media/myvcc/content-assets/documents/departments/human-resource/agreements-policies--procedures/20142019cupe4627.pdf" TargetMode="External"/><Relationship Id="rId12" Type="http://schemas.openxmlformats.org/officeDocument/2006/relationships/hyperlink" Target="mailto:dsomogyi@vcc.ca?subject=Telework%20Proposal" TargetMode="External"/><Relationship Id="rId13" Type="http://schemas.openxmlformats.org/officeDocument/2006/relationships/hyperlink" Target="mailto:cupe4627@cupe4627.com" TargetMode="External"/><Relationship Id="rId14" Type="http://schemas.openxmlformats.org/officeDocument/2006/relationships/hyperlink" Target="mailto:dsomogyi@vcc.ca?subject=Telework%20Proposal" TargetMode="External"/><Relationship Id="rId15" Type="http://schemas.openxmlformats.org/officeDocument/2006/relationships/hyperlink" Target="mailto:cupe4627@cupe4627.com?subject=Telework%20Proposa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lden\AppData\Local\Microsoft\Windows\Temporary%20Internet%20Files\Content.Outlook\74SKTL19\agency%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9DD8CA2F1CF4E8D6720B9F077A8F6" ma:contentTypeVersion="0" ma:contentTypeDescription="Create a new document." ma:contentTypeScope="" ma:versionID="89402c4ebe8fc8d73fb1ac3f71b819d0">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41FD3-BAF6-4F72-95E0-BD70AC56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E1BA5B-047D-4AE7-87AE-1F6F8605CB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02D277-2FF0-4136-B51D-D38FDED9A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\Users\jpolden\AppData\Local\Microsoft\Windows\Temporary Internet Files\Content.Outlook\74SKTL19\agency word doc.dotx</Template>
  <TotalTime>2</TotalTime>
  <Pages>3</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Telework Agreement</vt:lpstr>
    </vt:vector>
  </TitlesOfParts>
  <Company>BC Public Service Agency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Telework Agreement</dc:title>
  <dc:subject>This document outlines the agreed-to details of a telework arrangment and should be signed by employee and their manager.</dc:subject>
  <dc:creator>ldelarge</dc:creator>
  <cp:keywords>telework, working from home</cp:keywords>
  <dc:description/>
  <cp:lastModifiedBy>CUPE Local 4627</cp:lastModifiedBy>
  <cp:revision>4</cp:revision>
  <cp:lastPrinted>2021-06-22T15:28:00Z</cp:lastPrinted>
  <dcterms:created xsi:type="dcterms:W3CDTF">2021-07-15T16:50:00Z</dcterms:created>
  <dcterms:modified xsi:type="dcterms:W3CDTF">2021-07-15T17:32:00Z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0x0101004719DD8CA2F1CF4E8D6720B9F077A8F6</vt:lpwstr>
  </property>
</Properties>
</file>